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 w:themeColor="background1" w:themeShade="F2"/>
  <w:body>
    <w:p w14:paraId="7D30934D" w14:textId="77777777" w:rsidR="00F82719" w:rsidRPr="00C245F8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  <w:bookmarkStart w:id="0" w:name="_Hlk149306702"/>
      <w:bookmarkEnd w:id="0"/>
    </w:p>
    <w:p w14:paraId="7D29C84C" w14:textId="52796EC4" w:rsidR="00F82719" w:rsidRPr="006D42C9" w:rsidRDefault="003C168D" w:rsidP="000D7E04">
      <w:pPr>
        <w:ind w:left="284"/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79B41BD" wp14:editId="76F253FE">
            <wp:extent cx="4739640" cy="3554730"/>
            <wp:effectExtent l="0" t="0" r="381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472" cy="3555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A01757" w14:textId="77777777" w:rsidR="00F82719" w:rsidRPr="00B6007A" w:rsidRDefault="00F82719" w:rsidP="006D42C9">
      <w:pPr>
        <w:jc w:val="center"/>
        <w:rPr>
          <w:rFonts w:cstheme="minorHAnsi"/>
          <w:b/>
          <w:sz w:val="36"/>
          <w:szCs w:val="36"/>
        </w:rPr>
      </w:pPr>
    </w:p>
    <w:p w14:paraId="1A61A497" w14:textId="19316994" w:rsidR="00F82719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B6007A">
        <w:rPr>
          <w:rFonts w:cstheme="minorHAnsi"/>
          <w:color w:val="4472C4" w:themeColor="accent1"/>
        </w:rPr>
        <w:t xml:space="preserve"> 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za 202</w:t>
      </w:r>
      <w:r w:rsidR="00BC167E">
        <w:rPr>
          <w:rFonts w:cstheme="minorHAnsi"/>
          <w:b/>
          <w:color w:val="4472C4" w:themeColor="accent1"/>
          <w:sz w:val="36"/>
          <w:szCs w:val="36"/>
        </w:rPr>
        <w:t>6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B6007A" w:rsidRDefault="00AD056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</w:p>
    <w:p w14:paraId="43B7DB94" w14:textId="1B74097A" w:rsidR="00F82719" w:rsidRPr="00B6007A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a</w:t>
      </w:r>
      <w:r w:rsidRPr="00B6007A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EA3CEE">
        <w:rPr>
          <w:rFonts w:cstheme="minorHAnsi"/>
          <w:b/>
          <w:color w:val="4472C4" w:themeColor="accent1"/>
          <w:sz w:val="36"/>
          <w:szCs w:val="36"/>
        </w:rPr>
        <w:t>Bol</w:t>
      </w:r>
    </w:p>
    <w:p w14:paraId="25351B47" w14:textId="2E9C7817" w:rsidR="00F82719" w:rsidRPr="00B6007A" w:rsidRDefault="00F82719">
      <w:pPr>
        <w:rPr>
          <w:rFonts w:cstheme="minorHAnsi"/>
          <w:b/>
          <w:color w:val="FF0000"/>
          <w:sz w:val="24"/>
          <w:szCs w:val="24"/>
        </w:rPr>
      </w:pPr>
      <w:r w:rsidRPr="00B6007A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6007A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58CAC872" w14:textId="7C1B0337" w:rsidR="00300100" w:rsidRPr="00DC4D05" w:rsidRDefault="005F7A4A" w:rsidP="005F7A4A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>
        <w:rPr>
          <w:rFonts w:asciiTheme="majorHAnsi" w:hAnsiTheme="majorHAnsi" w:cs="Helvetica"/>
          <w:b/>
          <w:bCs/>
          <w:noProof/>
          <w:lang w:eastAsia="hr-HR"/>
        </w:rPr>
        <w:drawing>
          <wp:inline distT="0" distB="0" distL="0" distR="0" wp14:anchorId="618FA70C" wp14:editId="6E69BF3D">
            <wp:extent cx="1630680" cy="1393303"/>
            <wp:effectExtent l="0" t="0" r="7620" b="0"/>
            <wp:docPr id="221979751" name="Slika 221979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79751" name="Slika 2219797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9" b="1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23" cy="1395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F8B6D" w14:textId="0BA61FD0" w:rsidR="00457CE3" w:rsidRPr="008A46CA" w:rsidRDefault="00457CE3" w:rsidP="00457CE3">
      <w:pPr>
        <w:jc w:val="both"/>
        <w:rPr>
          <w:rFonts w:cstheme="minorHAnsi"/>
          <w:sz w:val="24"/>
          <w:szCs w:val="24"/>
        </w:rPr>
      </w:pPr>
      <w:r w:rsidRPr="008A46CA">
        <w:rPr>
          <w:rFonts w:cstheme="minorHAnsi"/>
          <w:sz w:val="24"/>
          <w:szCs w:val="24"/>
        </w:rPr>
        <w:t>predstavljamo vam Vodič za građane za 202</w:t>
      </w:r>
      <w:r w:rsidR="00DC4C1E">
        <w:rPr>
          <w:rFonts w:cstheme="minorHAnsi"/>
          <w:sz w:val="24"/>
          <w:szCs w:val="24"/>
        </w:rPr>
        <w:t>6</w:t>
      </w:r>
      <w:r w:rsidRPr="008A46CA">
        <w:rPr>
          <w:rFonts w:cstheme="minorHAnsi"/>
          <w:sz w:val="24"/>
          <w:szCs w:val="24"/>
        </w:rPr>
        <w:t xml:space="preserve">. godinu u kojem su objašnjeni planovi i aktivnosti </w:t>
      </w:r>
      <w:r w:rsidR="00BB016C">
        <w:rPr>
          <w:rFonts w:cstheme="minorHAnsi"/>
          <w:sz w:val="24"/>
          <w:szCs w:val="24"/>
        </w:rPr>
        <w:t>općinske</w:t>
      </w:r>
      <w:r w:rsidRPr="008A46CA">
        <w:rPr>
          <w:rFonts w:cstheme="minorHAnsi"/>
          <w:sz w:val="24"/>
          <w:szCs w:val="24"/>
        </w:rPr>
        <w:t xml:space="preserve"> vlasti vezani za korištenje javnih sredstava. Unaprjeđivanjem transparentnosti i komunikacije s građanima nastavljamo s projektom koji se nalazi na našoj službenoj stranici</w:t>
      </w:r>
      <w:r w:rsidR="00240690" w:rsidRPr="008A46CA">
        <w:rPr>
          <w:rFonts w:cstheme="minorHAnsi"/>
          <w:sz w:val="24"/>
          <w:szCs w:val="24"/>
        </w:rPr>
        <w:t xml:space="preserve"> </w:t>
      </w:r>
      <w:r w:rsidR="00FF6B01" w:rsidRPr="00FF6B01">
        <w:rPr>
          <w:rFonts w:cstheme="minorHAnsi"/>
          <w:sz w:val="24"/>
          <w:szCs w:val="24"/>
        </w:rPr>
        <w:t>https://opcinabol.hr/</w:t>
      </w:r>
      <w:r w:rsidRPr="008A46CA">
        <w:rPr>
          <w:rFonts w:cstheme="minorHAnsi"/>
          <w:sz w:val="24"/>
          <w:szCs w:val="24"/>
        </w:rPr>
        <w:t>.</w:t>
      </w:r>
      <w:r w:rsidR="00851B6D" w:rsidRPr="008A46CA">
        <w:rPr>
          <w:rFonts w:cstheme="minorHAnsi"/>
          <w:sz w:val="24"/>
          <w:szCs w:val="24"/>
        </w:rPr>
        <w:t xml:space="preserve"> </w:t>
      </w:r>
      <w:r w:rsidRPr="008A46CA">
        <w:rPr>
          <w:rFonts w:cstheme="minorHAnsi"/>
          <w:sz w:val="24"/>
          <w:szCs w:val="24"/>
        </w:rPr>
        <w:t>Kroz ovaj projekt informiramo vas o načinu korištenja proračunskih sredstava koji će u konačnici podignuti transparentnost u našoj Općini. Kroz brošuru Vodič za građane prikazat ćemo koji su projekti u planu u 202</w:t>
      </w:r>
      <w:r w:rsidR="00DC4C1E">
        <w:rPr>
          <w:rFonts w:cstheme="minorHAnsi"/>
          <w:sz w:val="24"/>
          <w:szCs w:val="24"/>
        </w:rPr>
        <w:t>6</w:t>
      </w:r>
      <w:r w:rsidRPr="008A46CA">
        <w:rPr>
          <w:rFonts w:cstheme="minorHAnsi"/>
          <w:sz w:val="24"/>
          <w:szCs w:val="24"/>
        </w:rPr>
        <w:t>. godini.</w:t>
      </w:r>
    </w:p>
    <w:p w14:paraId="2E35B0BB" w14:textId="77777777" w:rsidR="00DC4C1E" w:rsidRPr="00DC4C1E" w:rsidRDefault="00DC4C1E" w:rsidP="00DC4C1E">
      <w:pPr>
        <w:jc w:val="both"/>
        <w:rPr>
          <w:rFonts w:cstheme="minorHAnsi"/>
          <w:sz w:val="24"/>
          <w:szCs w:val="24"/>
        </w:rPr>
      </w:pPr>
      <w:r w:rsidRPr="00DC4C1E">
        <w:rPr>
          <w:rFonts w:cstheme="minorHAnsi"/>
          <w:sz w:val="24"/>
          <w:szCs w:val="24"/>
        </w:rPr>
        <w:t>U 2026. godini nastavljamo ulagati u uređenje i održavanje komunalne infrastrukture, brinući o cestama, javnim površinama, zelenim zonama, rasvjeti, grobljima, obalnom području i objektima u vlasništvu Općine. Time osiguravamo sigurnost, kvalitetu života i očuvanje prepoznatljivog izgleda našeg mjesta.</w:t>
      </w:r>
    </w:p>
    <w:p w14:paraId="5CC9B386" w14:textId="77777777" w:rsidR="00DC4C1E" w:rsidRPr="00DC4C1E" w:rsidRDefault="00DC4C1E" w:rsidP="00DC4C1E">
      <w:pPr>
        <w:jc w:val="both"/>
        <w:rPr>
          <w:rFonts w:cstheme="minorHAnsi"/>
          <w:sz w:val="24"/>
          <w:szCs w:val="24"/>
        </w:rPr>
      </w:pPr>
      <w:r w:rsidRPr="00DC4C1E">
        <w:rPr>
          <w:rFonts w:cstheme="minorHAnsi"/>
          <w:sz w:val="24"/>
          <w:szCs w:val="24"/>
        </w:rPr>
        <w:t>U području prostornog uređenja nastavljamo s pripremom planova, dokumentacije i stručnih podloga te osiguravamo zemljište nužno za daljnje investicije. Posebnu pozornost usmjeravamo na projekte koji unapređuju svakodnevni život – od kulturne i društvene infrastrukture, modernizacije javnih prostora i prometnih rješenja, do projekata koji jačaju sigurnost i funkcionalnost naselja. Među najvažnijima ističu se aktivnosti ulaganja u vatrogasni dom, kulturne sadržaje, javne prostore i infrastrukturu u različitim dijelovima Općine.</w:t>
      </w:r>
    </w:p>
    <w:p w14:paraId="40F9015C" w14:textId="77777777" w:rsidR="00DC4C1E" w:rsidRPr="00DC4C1E" w:rsidRDefault="00DC4C1E" w:rsidP="00DC4C1E">
      <w:pPr>
        <w:jc w:val="both"/>
        <w:rPr>
          <w:rFonts w:cstheme="minorHAnsi"/>
          <w:sz w:val="24"/>
          <w:szCs w:val="24"/>
        </w:rPr>
      </w:pPr>
      <w:r w:rsidRPr="00DC4C1E">
        <w:rPr>
          <w:rFonts w:cstheme="minorHAnsi"/>
          <w:sz w:val="24"/>
          <w:szCs w:val="24"/>
        </w:rPr>
        <w:t>Zaštita i sigurnost ostaju prioritet. Jačamo sustav civilne zaštite, vatrogastvo te programe zaštite od požara i nepogoda uz osiguranje sigurnosti u turističkoj zoni. Posebnu brigu posvećujemo i zaštiti okoliša.</w:t>
      </w:r>
    </w:p>
    <w:p w14:paraId="2BB5EC8E" w14:textId="77777777" w:rsidR="00DC4C1E" w:rsidRPr="00DC4C1E" w:rsidRDefault="00DC4C1E" w:rsidP="00DC4C1E">
      <w:pPr>
        <w:jc w:val="both"/>
        <w:rPr>
          <w:rFonts w:cstheme="minorHAnsi"/>
          <w:sz w:val="24"/>
          <w:szCs w:val="24"/>
        </w:rPr>
      </w:pPr>
      <w:r w:rsidRPr="00DC4C1E">
        <w:rPr>
          <w:rFonts w:cstheme="minorHAnsi"/>
          <w:sz w:val="24"/>
          <w:szCs w:val="24"/>
        </w:rPr>
        <w:t>Podržavamo gospodarstvo, obrtništvo i poljoprivredu kroz poticaje i programe koji doprinose održivom lokalnom razvoju. Turizam razvijamo kroz kvalitetniju ponudu, bolju organizaciju i aktivnosti koje ističu posebnosti našeg mjesta, uz naglasak na očuvanje prirodnih vrijednosti.</w:t>
      </w:r>
    </w:p>
    <w:p w14:paraId="7D40DE05" w14:textId="77777777" w:rsidR="00DC4C1E" w:rsidRPr="00DC4C1E" w:rsidRDefault="00DC4C1E" w:rsidP="00DC4C1E">
      <w:pPr>
        <w:jc w:val="both"/>
        <w:rPr>
          <w:rFonts w:cstheme="minorHAnsi"/>
          <w:sz w:val="24"/>
          <w:szCs w:val="24"/>
        </w:rPr>
      </w:pPr>
      <w:r w:rsidRPr="00DC4C1E">
        <w:rPr>
          <w:rFonts w:cstheme="minorHAnsi"/>
          <w:sz w:val="24"/>
          <w:szCs w:val="24"/>
        </w:rPr>
        <w:t>Socijalna politika ostaje jedan od temeljnih prioriteta. Nastavljamo pružati podršku najranjivijim sugrađanima, roditeljima, novorođenčadi i djeci kroz različite naknade, zdravstvene programe i terapije. Ulažemo u obrazovanje kroz potporu osnovnoj i srednjoj školi, stipendiranje učenika i studenata te sufinanciranje produženog boravka. Predškolski odgoj i dalje je u vrhu naših prioriteta.</w:t>
      </w:r>
    </w:p>
    <w:p w14:paraId="3C926F3C" w14:textId="77777777" w:rsidR="00DC4C1E" w:rsidRPr="00DC4C1E" w:rsidRDefault="00DC4C1E" w:rsidP="00DC4C1E">
      <w:pPr>
        <w:jc w:val="both"/>
        <w:rPr>
          <w:rFonts w:cstheme="minorHAnsi"/>
          <w:sz w:val="24"/>
          <w:szCs w:val="24"/>
        </w:rPr>
      </w:pPr>
      <w:r w:rsidRPr="00DC4C1E">
        <w:rPr>
          <w:rFonts w:cstheme="minorHAnsi"/>
          <w:sz w:val="24"/>
          <w:szCs w:val="24"/>
        </w:rPr>
        <w:t>Sport, rekreacija i kultura ključni su za identitet i zajedništvo u Bolu. Podržavamo rad sportskih klubova, kulturnih ustanova i manifestacija koje njeguju tradiciju te obogaćuju društveni život tijekom cijele godine.</w:t>
      </w:r>
    </w:p>
    <w:p w14:paraId="505D96A4" w14:textId="676A1BA9" w:rsidR="00560355" w:rsidRPr="00DC4C1E" w:rsidRDefault="00DC4C1E" w:rsidP="005D66F8">
      <w:pPr>
        <w:jc w:val="both"/>
        <w:rPr>
          <w:rFonts w:cstheme="minorHAnsi"/>
          <w:sz w:val="24"/>
          <w:szCs w:val="24"/>
        </w:rPr>
      </w:pPr>
      <w:r w:rsidRPr="00DC4C1E">
        <w:rPr>
          <w:rFonts w:cstheme="minorHAnsi"/>
          <w:sz w:val="24"/>
          <w:szCs w:val="24"/>
        </w:rPr>
        <w:lastRenderedPageBreak/>
        <w:t>Sve ove aktivnosti i projekti dio su zajedničke vizije razvoja Bola – mjesta koje ostaje sigurno, uredno i ponosno na svoju baštinu, ali istodobno usmjereno modernim rješenjima i boljoj budućnosti.</w:t>
      </w:r>
    </w:p>
    <w:p w14:paraId="67B3E8A8" w14:textId="77777777" w:rsidR="00305156" w:rsidRPr="00203983" w:rsidRDefault="00305156" w:rsidP="00FC48AB">
      <w:pPr>
        <w:spacing w:after="0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14:paraId="522DD34B" w14:textId="77777777" w:rsidR="00F833E0" w:rsidRPr="00602440" w:rsidRDefault="00F833E0" w:rsidP="00916DCD">
      <w:pPr>
        <w:spacing w:after="0"/>
        <w:jc w:val="right"/>
        <w:rPr>
          <w:rFonts w:eastAsia="Times New Roman" w:cstheme="minorHAnsi"/>
          <w:color w:val="FF0000"/>
          <w:sz w:val="24"/>
          <w:szCs w:val="24"/>
          <w:shd w:val="clear" w:color="auto" w:fill="FFFFFF"/>
        </w:rPr>
      </w:pPr>
    </w:p>
    <w:p w14:paraId="424C0E53" w14:textId="0B0E58C1" w:rsidR="0020632B" w:rsidRPr="005D66F8" w:rsidRDefault="004B3131" w:rsidP="00916DCD">
      <w:pPr>
        <w:spacing w:after="0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Vaša načelnica</w:t>
      </w:r>
      <w:r w:rsidR="00C72B62" w:rsidRPr="005D66F8">
        <w:rPr>
          <w:rFonts w:cstheme="minorHAnsi"/>
          <w:sz w:val="24"/>
          <w:szCs w:val="24"/>
        </w:rPr>
        <w:t>!</w:t>
      </w:r>
    </w:p>
    <w:p w14:paraId="7ACE702C" w14:textId="14E2A10A" w:rsidR="004E1DAC" w:rsidRPr="00A50919" w:rsidRDefault="004E1DAC" w:rsidP="00916DCD">
      <w:pPr>
        <w:spacing w:after="0"/>
        <w:jc w:val="right"/>
        <w:rPr>
          <w:rFonts w:cstheme="minorHAnsi"/>
          <w:sz w:val="24"/>
          <w:szCs w:val="24"/>
        </w:rPr>
      </w:pPr>
    </w:p>
    <w:p w14:paraId="47A38B9C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98DCC88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462CDC78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62A2475E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2F9487B1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A1D55F5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541650AF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75E8D1D4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453E43C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931B9F8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6A64DD69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BC17986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E4F9D87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677ACA9D" w14:textId="77777777" w:rsidR="00FF6B01" w:rsidRDefault="00FF6B01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7E90EA9B" w14:textId="77777777" w:rsidR="00FF6B01" w:rsidRDefault="00FF6B01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B3F96E0" w14:textId="77777777" w:rsidR="00FF6B01" w:rsidRDefault="00FF6B01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0325424" w14:textId="77777777" w:rsidR="00185765" w:rsidRDefault="00185765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4FAF5883" w14:textId="77777777" w:rsidR="00185765" w:rsidRDefault="00185765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73C7A087" w14:textId="77777777" w:rsidR="00185765" w:rsidRDefault="00185765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D099A2C" w14:textId="77777777" w:rsidR="00185765" w:rsidRDefault="00185765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520B3983" w14:textId="77777777" w:rsidR="00DC4C1E" w:rsidRDefault="00DC4C1E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BB2655C" w14:textId="77777777" w:rsidR="00071EDB" w:rsidRDefault="00071EDB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20394C7" w14:textId="77777777" w:rsidR="00071EDB" w:rsidRDefault="00071EDB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7F0BE9A9" w14:textId="25E735B1" w:rsidR="005E55FF" w:rsidRPr="00666362" w:rsidRDefault="00052FF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666362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>OBRAZLOŽENJE PRORAČUNA</w:t>
      </w:r>
    </w:p>
    <w:p w14:paraId="52150F4B" w14:textId="77777777" w:rsidR="00E9495A" w:rsidRPr="00B6007A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6007A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B6007A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6007A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65503630" w:rsidR="00184AF7" w:rsidRPr="00B6007A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Proračun je akt kojim se procjenjuju prihodi i primici te utvrđuju rashodi i izdaci Općine </w:t>
      </w:r>
      <w:r w:rsidR="002D689A">
        <w:rPr>
          <w:rFonts w:eastAsia="Times New Roman" w:cstheme="minorHAnsi"/>
          <w:sz w:val="24"/>
          <w:szCs w:val="24"/>
        </w:rPr>
        <w:t>Bol</w:t>
      </w:r>
      <w:r w:rsidR="00C93E3A" w:rsidRPr="00C93E3A">
        <w:rPr>
          <w:rFonts w:eastAsia="Times New Roman" w:cstheme="minorHAnsi"/>
          <w:sz w:val="24"/>
          <w:szCs w:val="24"/>
        </w:rPr>
        <w:t xml:space="preserve"> </w:t>
      </w:r>
      <w:r w:rsidRPr="00B6007A">
        <w:rPr>
          <w:rFonts w:eastAsia="Times New Roman" w:cstheme="minorHAnsi"/>
          <w:sz w:val="24"/>
          <w:szCs w:val="24"/>
        </w:rPr>
        <w:t>za proračunsku godinu, a sadrži i projekciju prihoda i primitaka te rashoda i izdataka za slijedeće dvije godine.</w:t>
      </w:r>
    </w:p>
    <w:p w14:paraId="48580D45" w14:textId="346AEEF0" w:rsidR="00F82719" w:rsidRPr="00673B13" w:rsidRDefault="00F82719" w:rsidP="00F8271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673B13">
        <w:rPr>
          <w:rFonts w:eastAsia="Times New Roman" w:cstheme="minorHAnsi"/>
          <w:sz w:val="24"/>
          <w:szCs w:val="24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B6007A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6007A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673B13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B6007A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3D54922" w14:textId="77777777" w:rsidR="004E3754" w:rsidRPr="00B8024D" w:rsidRDefault="004E3754" w:rsidP="004E3754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bookmarkStart w:id="1" w:name="_Hlk150838990"/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Sadržaj proračuna</w:t>
      </w:r>
    </w:p>
    <w:p w14:paraId="78635FBC" w14:textId="77777777" w:rsidR="004E3754" w:rsidRPr="00B8024D" w:rsidRDefault="004E3754" w:rsidP="004E3754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 w:themeColor="accent1"/>
        </w:rPr>
      </w:pPr>
    </w:p>
    <w:p w14:paraId="20264E21" w14:textId="175CACF4" w:rsidR="00184AF7" w:rsidRDefault="004E3754" w:rsidP="004E3754">
      <w:pPr>
        <w:spacing w:after="0" w:line="240" w:lineRule="auto"/>
        <w:jc w:val="both"/>
        <w:rPr>
          <w:rFonts w:eastAsia="Times New Roman" w:cstheme="minorHAnsi"/>
          <w:bCs/>
        </w:rPr>
      </w:pPr>
      <w:r w:rsidRPr="00B8024D">
        <w:rPr>
          <w:rFonts w:eastAsia="Times New Roman" w:cstheme="minorHAnsi"/>
          <w:bCs/>
        </w:rPr>
        <w:t>Proračun JLS sastoji se od plana za proračunsku godinu i projekcija za sljedeće dvije godine. Proračun JLS sastoji se od općeg dijela, posebnog dijela i obrazloženja proračuna</w:t>
      </w:r>
    </w:p>
    <w:p w14:paraId="4D33F993" w14:textId="77777777" w:rsidR="004E3754" w:rsidRPr="00B6007A" w:rsidRDefault="004E3754" w:rsidP="004E3754">
      <w:pPr>
        <w:spacing w:after="0" w:line="240" w:lineRule="auto"/>
        <w:jc w:val="both"/>
        <w:rPr>
          <w:rFonts w:eastAsia="Times New Roman" w:cstheme="minorHAnsi"/>
          <w:b/>
          <w:bCs/>
          <w:color w:val="8496B0" w:themeColor="text2" w:themeTint="99"/>
          <w:sz w:val="24"/>
          <w:szCs w:val="2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93"/>
        <w:gridCol w:w="2126"/>
        <w:gridCol w:w="5069"/>
      </w:tblGrid>
      <w:tr w:rsidR="004E3754" w:rsidRPr="00B8024D" w14:paraId="467BCDCC" w14:textId="77777777" w:rsidTr="00CD0B54">
        <w:tc>
          <w:tcPr>
            <w:tcW w:w="2093" w:type="dxa"/>
            <w:shd w:val="clear" w:color="auto" w:fill="D9E2F3"/>
          </w:tcPr>
          <w:p w14:paraId="188499B7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3209CC8F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3CF963F0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4E3754" w:rsidRPr="00B8024D" w14:paraId="075D6749" w14:textId="77777777" w:rsidTr="00CD0B54">
        <w:tc>
          <w:tcPr>
            <w:tcW w:w="2093" w:type="dxa"/>
            <w:vMerge w:val="restart"/>
            <w:shd w:val="clear" w:color="auto" w:fill="F2F2F2"/>
            <w:vAlign w:val="center"/>
          </w:tcPr>
          <w:p w14:paraId="1692DC42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1B189EF4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1A96BB5A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239E34D4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4E3754" w:rsidRPr="00B8024D" w14:paraId="53E0C02E" w14:textId="77777777" w:rsidTr="00CD0B54">
        <w:tc>
          <w:tcPr>
            <w:tcW w:w="2093" w:type="dxa"/>
            <w:vMerge/>
            <w:shd w:val="clear" w:color="auto" w:fill="F2F2F2"/>
          </w:tcPr>
          <w:p w14:paraId="25500CD3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B08C210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</w:tcPr>
          <w:p w14:paraId="6A099742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0CFCA8B4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4E3754" w:rsidRPr="00B8024D" w14:paraId="472C52A9" w14:textId="77777777" w:rsidTr="00CD0B54">
        <w:tc>
          <w:tcPr>
            <w:tcW w:w="2093" w:type="dxa"/>
            <w:vMerge/>
            <w:shd w:val="clear" w:color="auto" w:fill="F2F2F2"/>
          </w:tcPr>
          <w:p w14:paraId="703986CA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9F4EAAB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</w:tcPr>
          <w:p w14:paraId="73DB828D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4E3754" w:rsidRPr="00B8024D" w14:paraId="6F89FFEB" w14:textId="77777777" w:rsidTr="00CD0B54">
        <w:tc>
          <w:tcPr>
            <w:tcW w:w="2093" w:type="dxa"/>
            <w:vMerge/>
            <w:shd w:val="clear" w:color="auto" w:fill="F2F2F2"/>
          </w:tcPr>
          <w:p w14:paraId="0A6BE58E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85228FD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32FB58CA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4E3754" w:rsidRPr="00B8024D" w14:paraId="5A105913" w14:textId="77777777" w:rsidTr="00CD0B54">
        <w:tc>
          <w:tcPr>
            <w:tcW w:w="2093" w:type="dxa"/>
            <w:vMerge/>
            <w:shd w:val="clear" w:color="auto" w:fill="F2F2F2"/>
          </w:tcPr>
          <w:p w14:paraId="1C2BBF9A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56239B5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</w:tcPr>
          <w:p w14:paraId="344CA886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7BE9F95D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4E3754" w:rsidRPr="00B8024D" w14:paraId="7892C8A6" w14:textId="77777777" w:rsidTr="00CD0B54">
        <w:tc>
          <w:tcPr>
            <w:tcW w:w="2093" w:type="dxa"/>
            <w:shd w:val="clear" w:color="auto" w:fill="F2F2F2"/>
            <w:vAlign w:val="center"/>
          </w:tcPr>
          <w:p w14:paraId="40360425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7349DBE6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Plan rashoda i izdataka proračuna JLP(R)S i </w:t>
            </w:r>
            <w:r w:rsidRPr="00B8024D">
              <w:rPr>
                <w:rFonts w:eastAsia="Times New Roman" w:cstheme="minorHAnsi"/>
                <w:sz w:val="20"/>
                <w:szCs w:val="20"/>
              </w:rPr>
              <w:lastRenderedPageBreak/>
              <w:t>njihovih proračunskih korisnika</w:t>
            </w:r>
          </w:p>
        </w:tc>
        <w:tc>
          <w:tcPr>
            <w:tcW w:w="5069" w:type="dxa"/>
          </w:tcPr>
          <w:p w14:paraId="73860C4D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lastRenderedPageBreak/>
              <w:t xml:space="preserve">rashodi i izdaci JLP(R)S i njihovih proračunskih korisnika iskazani po organizacijskoj klasifikaciji, izvorima </w:t>
            </w:r>
            <w:r w:rsidRPr="00B8024D">
              <w:rPr>
                <w:rFonts w:eastAsia="Times New Roman" w:cstheme="minorHAnsi"/>
                <w:sz w:val="20"/>
                <w:szCs w:val="20"/>
              </w:rPr>
              <w:lastRenderedPageBreak/>
              <w:t>financiranja i ekonomskoj klasifikaciji na razini skupine, raspoređenih u programe koji se sastoje od aktivnosti i projekata</w:t>
            </w:r>
          </w:p>
        </w:tc>
      </w:tr>
      <w:tr w:rsidR="004E3754" w:rsidRPr="00B8024D" w14:paraId="5A844719" w14:textId="77777777" w:rsidTr="00CD0B54">
        <w:tc>
          <w:tcPr>
            <w:tcW w:w="2093" w:type="dxa"/>
            <w:shd w:val="clear" w:color="auto" w:fill="F2F2F2"/>
            <w:vAlign w:val="center"/>
          </w:tcPr>
          <w:p w14:paraId="3228910D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Obrazloženje proračuna</w:t>
            </w:r>
          </w:p>
        </w:tc>
        <w:tc>
          <w:tcPr>
            <w:tcW w:w="2126" w:type="dxa"/>
            <w:vAlign w:val="center"/>
          </w:tcPr>
          <w:p w14:paraId="5951663B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2CBBC5A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7D059724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  <w:bookmarkEnd w:id="1"/>
    </w:tbl>
    <w:p w14:paraId="1A3654E4" w14:textId="77777777" w:rsidR="004422AA" w:rsidRPr="00B6007A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033EC5C9" w:rsidR="00F44802" w:rsidRPr="00B6007A" w:rsidRDefault="0014546B" w:rsidP="000A0D69">
      <w:pPr>
        <w:spacing w:after="0" w:line="240" w:lineRule="auto"/>
        <w:ind w:left="-284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6007A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1F93C93F" w14:textId="35B08C63" w:rsidR="009569B1" w:rsidRPr="00B6007A" w:rsidRDefault="00184AF7" w:rsidP="000A0D69">
      <w:pPr>
        <w:ind w:left="-284"/>
        <w:jc w:val="both"/>
        <w:rPr>
          <w:rFonts w:cstheme="minorHAnsi"/>
        </w:rPr>
      </w:pPr>
      <w:r w:rsidRPr="00B6007A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B6007A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B6007A">
        <w:rPr>
          <w:rFonts w:eastAsia="Times New Roman" w:cstheme="minorHAnsi"/>
          <w:sz w:val="24"/>
          <w:szCs w:val="24"/>
        </w:rPr>
        <w:t xml:space="preserve">a </w:t>
      </w:r>
      <w:r w:rsidR="00FF2B6C" w:rsidRPr="00B6007A">
        <w:rPr>
          <w:rFonts w:eastAsia="Times New Roman" w:cstheme="minorHAnsi"/>
          <w:sz w:val="24"/>
          <w:szCs w:val="24"/>
        </w:rPr>
        <w:t>čije je f</w:t>
      </w:r>
      <w:r w:rsidRPr="00B6007A">
        <w:rPr>
          <w:rFonts w:eastAsia="Times New Roman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11A419CA" w14:textId="66013775" w:rsidR="00184AF7" w:rsidRPr="00707EA6" w:rsidRDefault="00184AF7" w:rsidP="00707EA6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B6007A" w:rsidRDefault="0014546B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B6007A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0BED617C" w:rsidR="0014546B" w:rsidRPr="00B6007A" w:rsidRDefault="006E6CFD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bookmarkStart w:id="2" w:name="_Hlk64898716"/>
      <w:r w:rsidRPr="008A79BB">
        <w:rPr>
          <w:rFonts w:eastAsia="Times New Roman" w:cstheme="minorHAnsi"/>
          <w:sz w:val="24"/>
          <w:szCs w:val="24"/>
        </w:rPr>
        <w:t>Sukladno Zakonu o Proračunu (</w:t>
      </w:r>
      <w:r w:rsidR="008A79BB" w:rsidRPr="008A79BB">
        <w:rPr>
          <w:rFonts w:eastAsia="Times New Roman" w:cstheme="minorHAnsi"/>
          <w:sz w:val="24"/>
          <w:szCs w:val="24"/>
        </w:rPr>
        <w:t>»N</w:t>
      </w:r>
      <w:r w:rsidRPr="008A79BB">
        <w:rPr>
          <w:rFonts w:eastAsia="Times New Roman" w:cstheme="minorHAnsi"/>
          <w:sz w:val="24"/>
          <w:szCs w:val="24"/>
        </w:rPr>
        <w:t>arodne novine</w:t>
      </w:r>
      <w:r w:rsidR="008A79BB" w:rsidRPr="008A79BB">
        <w:rPr>
          <w:rFonts w:eastAsia="Times New Roman" w:cstheme="minorHAnsi"/>
          <w:sz w:val="24"/>
          <w:szCs w:val="24"/>
        </w:rPr>
        <w:t xml:space="preserve">«, broj </w:t>
      </w:r>
      <w:r w:rsidR="0093677B">
        <w:rPr>
          <w:rFonts w:eastAsia="Times New Roman" w:cstheme="minorHAnsi"/>
          <w:sz w:val="24"/>
          <w:szCs w:val="24"/>
        </w:rPr>
        <w:t>144/21</w:t>
      </w:r>
      <w:r w:rsidRPr="008A79BB">
        <w:rPr>
          <w:rFonts w:eastAsia="Times New Roman" w:cstheme="minorHAnsi"/>
          <w:sz w:val="24"/>
          <w:szCs w:val="24"/>
        </w:rPr>
        <w:t>)</w:t>
      </w:r>
      <w:r w:rsidR="008A79BB" w:rsidRPr="008A79BB">
        <w:rPr>
          <w:rFonts w:eastAsia="Times New Roman" w:cstheme="minorHAnsi"/>
          <w:sz w:val="24"/>
          <w:szCs w:val="24"/>
        </w:rPr>
        <w:t xml:space="preserve"> </w:t>
      </w:r>
      <w:r w:rsidR="00C72B62" w:rsidRPr="008A79BB">
        <w:rPr>
          <w:rFonts w:eastAsia="Times New Roman" w:cstheme="minorHAnsi"/>
          <w:sz w:val="24"/>
          <w:szCs w:val="24"/>
        </w:rPr>
        <w:t>Proračun se donosi za jednu</w:t>
      </w:r>
      <w:r w:rsidR="00C72B62" w:rsidRPr="00B6007A">
        <w:rPr>
          <w:rFonts w:eastAsia="Times New Roman" w:cstheme="minorHAnsi"/>
          <w:sz w:val="24"/>
          <w:szCs w:val="24"/>
        </w:rPr>
        <w:t xml:space="preserve"> fiskalnu (proračunsku) godinu. Kod nas se fiskalna godina poklapa s kalendarskom i traje od 01. siječnja do 31. prosinca. Jedini ovlašteni predlagatelj Proračuna je Općinski načelnik. Općinski </w:t>
      </w:r>
      <w:r w:rsidR="004E1DAC" w:rsidRPr="00B6007A">
        <w:rPr>
          <w:rFonts w:eastAsia="Times New Roman" w:cstheme="minorHAnsi"/>
          <w:sz w:val="24"/>
          <w:szCs w:val="24"/>
        </w:rPr>
        <w:t>n</w:t>
      </w:r>
      <w:r w:rsidR="00C72B62" w:rsidRPr="00B6007A">
        <w:rPr>
          <w:rFonts w:eastAsia="Times New Roman" w:cstheme="minorHAnsi"/>
          <w:sz w:val="24"/>
          <w:szCs w:val="24"/>
        </w:rPr>
        <w:t>ačelnik jedinice lokalne samouprave odgovoran je za zakonito</w:t>
      </w:r>
      <w:r w:rsidR="00B950DF">
        <w:rPr>
          <w:rFonts w:eastAsia="Times New Roman" w:cstheme="minorHAnsi"/>
          <w:sz w:val="24"/>
          <w:szCs w:val="24"/>
        </w:rPr>
        <w:t xml:space="preserve"> i</w:t>
      </w:r>
      <w:r w:rsidR="00C72B62" w:rsidRPr="00B6007A">
        <w:rPr>
          <w:rFonts w:eastAsia="Times New Roman" w:cstheme="minorHAnsi"/>
          <w:sz w:val="24"/>
          <w:szCs w:val="24"/>
        </w:rPr>
        <w:t xml:space="preserve"> </w:t>
      </w:r>
      <w:r w:rsidR="00B950DF">
        <w:rPr>
          <w:rFonts w:eastAsia="Times New Roman" w:cstheme="minorHAnsi"/>
          <w:sz w:val="24"/>
          <w:szCs w:val="24"/>
        </w:rPr>
        <w:t xml:space="preserve">pravilno planiranje </w:t>
      </w:r>
      <w:r w:rsidR="00C72B62" w:rsidRPr="00B6007A">
        <w:rPr>
          <w:rFonts w:eastAsia="Times New Roman" w:cstheme="minorHAnsi"/>
          <w:sz w:val="24"/>
          <w:szCs w:val="24"/>
        </w:rPr>
        <w:t>i izvršavanje proračuna, za svrhovito, učinkovito i ekonomično raspolaganje proračunskim sredstvima. Proračun donosi</w:t>
      </w:r>
      <w:r w:rsidR="00DA6E4E">
        <w:rPr>
          <w:rFonts w:eastAsia="Times New Roman" w:cstheme="minorHAnsi"/>
          <w:sz w:val="24"/>
          <w:szCs w:val="24"/>
        </w:rPr>
        <w:t xml:space="preserve"> </w:t>
      </w:r>
      <w:r w:rsidR="00C72B62" w:rsidRPr="00B6007A">
        <w:rPr>
          <w:rFonts w:eastAsia="Times New Roman" w:cstheme="minorHAnsi"/>
          <w:sz w:val="24"/>
          <w:szCs w:val="24"/>
        </w:rPr>
        <w:t xml:space="preserve">(izglasava) Općinsko vijeće do kraja godine. </w:t>
      </w:r>
    </w:p>
    <w:p w14:paraId="5F7E029E" w14:textId="7F02F20A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U slučaju kada je raspušteno samo Općinsko vijeće, a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načelnik.</w:t>
      </w:r>
    </w:p>
    <w:p w14:paraId="1A0C580A" w14:textId="206F4C90" w:rsidR="00B6007A" w:rsidRDefault="00C72B62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>
        <w:rPr>
          <w:rFonts w:eastAsia="Times New Roman" w:cstheme="minorHAnsi"/>
          <w:sz w:val="24"/>
          <w:szCs w:val="24"/>
        </w:rPr>
        <w:t>.</w:t>
      </w:r>
    </w:p>
    <w:p w14:paraId="69A2E0CA" w14:textId="2EC6A560" w:rsidR="00B950DF" w:rsidRPr="00B6007A" w:rsidRDefault="00B950DF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950DF">
        <w:rPr>
          <w:rFonts w:eastAsia="Times New Roman" w:cstheme="minorHAnsi"/>
          <w:sz w:val="24"/>
          <w:szCs w:val="24"/>
        </w:rPr>
        <w:t>Ako do isteka roka privremenog financiranja nije donesen proračun u jedinici u kojoj je općinski načelnik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iz članka 43.a Zakona o lokalnoj i područnoj (regionalnoj) samoupravi</w:t>
      </w:r>
      <w:r>
        <w:rPr>
          <w:rFonts w:eastAsia="Times New Roman" w:cstheme="minorHAnsi"/>
          <w:sz w:val="24"/>
          <w:szCs w:val="24"/>
        </w:rPr>
        <w:t xml:space="preserve"> (</w:t>
      </w:r>
      <w:r w:rsidR="008A79BB">
        <w:rPr>
          <w:rFonts w:eastAsia="Times New Roman" w:cstheme="minorHAnsi"/>
          <w:sz w:val="24"/>
          <w:szCs w:val="24"/>
        </w:rPr>
        <w:t>»</w:t>
      </w:r>
      <w:r>
        <w:rPr>
          <w:rFonts w:eastAsia="Times New Roman" w:cstheme="minorHAnsi"/>
          <w:sz w:val="24"/>
          <w:szCs w:val="24"/>
        </w:rPr>
        <w:t>Narodne novine</w:t>
      </w:r>
      <w:r w:rsidR="008A79BB">
        <w:rPr>
          <w:rFonts w:eastAsia="Times New Roman" w:cstheme="minorHAnsi"/>
          <w:sz w:val="24"/>
          <w:szCs w:val="24"/>
        </w:rPr>
        <w:t>«</w:t>
      </w:r>
      <w:r>
        <w:rPr>
          <w:rFonts w:eastAsia="Times New Roman" w:cstheme="minorHAnsi"/>
          <w:sz w:val="24"/>
          <w:szCs w:val="24"/>
        </w:rPr>
        <w:t xml:space="preserve">, broj </w:t>
      </w:r>
      <w:r w:rsidRPr="00B950DF">
        <w:rPr>
          <w:rFonts w:eastAsia="Times New Roman" w:cstheme="minorHAnsi"/>
          <w:sz w:val="24"/>
          <w:szCs w:val="24"/>
        </w:rPr>
        <w:lastRenderedPageBreak/>
        <w:t>33/01, 60/01, 129/05, 109/07, 125/08, 36/09, 150/11, 144/12, 19/13, 137/15, 123/17, 98/19, 144/20</w:t>
      </w:r>
      <w:r>
        <w:rPr>
          <w:rFonts w:eastAsia="Times New Roman" w:cstheme="minorHAnsi"/>
          <w:sz w:val="24"/>
          <w:szCs w:val="24"/>
        </w:rPr>
        <w:t>)</w:t>
      </w:r>
      <w:r w:rsidRPr="00B950DF">
        <w:rPr>
          <w:rFonts w:eastAsia="Times New Roman" w:cstheme="minorHAnsi"/>
          <w:sz w:val="24"/>
          <w:szCs w:val="24"/>
        </w:rPr>
        <w:t>.</w:t>
      </w:r>
      <w:bookmarkEnd w:id="2"/>
    </w:p>
    <w:p w14:paraId="4F6A99C6" w14:textId="61C5108F" w:rsidR="00614B8F" w:rsidRPr="00FF6B01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1F3864" w:themeColor="accent1" w:themeShade="80"/>
          <w:sz w:val="24"/>
          <w:szCs w:val="24"/>
        </w:rPr>
      </w:pPr>
      <w:r w:rsidRPr="00FF6B01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Ukupni prihodi i primici Općine </w:t>
      </w:r>
      <w:r w:rsidR="00291590" w:rsidRPr="00FF6B01">
        <w:rPr>
          <w:rFonts w:eastAsia="Times New Roman" w:cstheme="minorHAnsi"/>
          <w:b/>
          <w:color w:val="1F3864" w:themeColor="accent1" w:themeShade="80"/>
          <w:sz w:val="24"/>
          <w:szCs w:val="24"/>
        </w:rPr>
        <w:t>Bol</w:t>
      </w:r>
      <w:r w:rsidRPr="00FF6B01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 za 202</w:t>
      </w:r>
      <w:r w:rsidR="00071EDB">
        <w:rPr>
          <w:rFonts w:eastAsia="Times New Roman" w:cstheme="minorHAnsi"/>
          <w:b/>
          <w:color w:val="1F3864" w:themeColor="accent1" w:themeShade="80"/>
          <w:sz w:val="24"/>
          <w:szCs w:val="24"/>
        </w:rPr>
        <w:t>6</w:t>
      </w:r>
      <w:r w:rsidRPr="00FF6B01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. godinu planirani su u iznosu od </w:t>
      </w:r>
      <w:r w:rsidR="00071EDB">
        <w:rPr>
          <w:rFonts w:eastAsia="Times New Roman" w:cstheme="minorHAnsi"/>
          <w:b/>
          <w:color w:val="1F3864" w:themeColor="accent1" w:themeShade="80"/>
          <w:sz w:val="24"/>
          <w:szCs w:val="24"/>
        </w:rPr>
        <w:t>8.117.456,00</w:t>
      </w:r>
      <w:r w:rsidR="00C74CE4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 </w:t>
      </w:r>
      <w:r w:rsidRPr="00FF6B01">
        <w:rPr>
          <w:rFonts w:eastAsia="Times New Roman" w:cstheme="minorHAnsi"/>
          <w:b/>
          <w:color w:val="1F3864" w:themeColor="accent1" w:themeShade="80"/>
          <w:sz w:val="24"/>
          <w:szCs w:val="24"/>
        </w:rPr>
        <w:t>eura</w:t>
      </w:r>
    </w:p>
    <w:p w14:paraId="479A16DF" w14:textId="77777777" w:rsidR="00614B8F" w:rsidRPr="00FF6B01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1F3864" w:themeColor="accent1" w:themeShade="80"/>
          <w:sz w:val="24"/>
          <w:szCs w:val="24"/>
        </w:rPr>
      </w:pPr>
    </w:p>
    <w:p w14:paraId="7D6C4FF6" w14:textId="3961315A" w:rsidR="00614B8F" w:rsidRPr="00FF6B01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1F3864" w:themeColor="accent1" w:themeShade="80"/>
          <w:sz w:val="24"/>
          <w:szCs w:val="24"/>
        </w:rPr>
      </w:pPr>
      <w:r w:rsidRPr="00FF6B01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PRIHODI I PRIMICI </w:t>
      </w:r>
    </w:p>
    <w:p w14:paraId="3F44803C" w14:textId="77777777" w:rsidR="00614B8F" w:rsidRPr="00FF6B01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1F3864" w:themeColor="accent1" w:themeShade="80"/>
          <w:sz w:val="24"/>
          <w:szCs w:val="24"/>
        </w:rPr>
      </w:pPr>
    </w:p>
    <w:p w14:paraId="41F85EFB" w14:textId="250C054A" w:rsidR="00614B8F" w:rsidRPr="00071EDB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1F3864" w:themeColor="accent1" w:themeShade="80"/>
          <w:sz w:val="24"/>
          <w:szCs w:val="24"/>
        </w:rPr>
      </w:pPr>
      <w:r w:rsidRPr="00FF6B01">
        <w:rPr>
          <w:rFonts w:eastAsia="Times New Roman" w:cstheme="minorHAnsi"/>
          <w:b/>
          <w:color w:val="1F3864" w:themeColor="accent1" w:themeShade="80"/>
          <w:sz w:val="24"/>
          <w:szCs w:val="24"/>
        </w:rPr>
        <w:t>Prihodi poslovanja</w:t>
      </w:r>
      <w:r w:rsidRPr="00FF6B01">
        <w:rPr>
          <w:rFonts w:eastAsia="Times New Roman" w:cstheme="minorHAnsi"/>
          <w:bCs/>
          <w:color w:val="1F3864" w:themeColor="accent1" w:themeShade="80"/>
          <w:sz w:val="24"/>
          <w:szCs w:val="24"/>
        </w:rPr>
        <w:t xml:space="preserve"> 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Općine </w:t>
      </w:r>
      <w:r w:rsidR="001E1F6C">
        <w:rPr>
          <w:rFonts w:eastAsia="Times New Roman" w:cstheme="minorHAnsi"/>
          <w:bCs/>
          <w:color w:val="323E4F" w:themeColor="text2" w:themeShade="BF"/>
          <w:sz w:val="24"/>
          <w:szCs w:val="24"/>
        </w:rPr>
        <w:t>Bol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za 202</w:t>
      </w:r>
      <w:r w:rsidR="00071EDB">
        <w:rPr>
          <w:rFonts w:eastAsia="Times New Roman" w:cstheme="minorHAnsi"/>
          <w:bCs/>
          <w:color w:val="323E4F" w:themeColor="text2" w:themeShade="BF"/>
          <w:sz w:val="24"/>
          <w:szCs w:val="24"/>
        </w:rPr>
        <w:t>6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. godinu planirani su u iznosu od </w:t>
      </w:r>
      <w:r w:rsidR="00071EDB">
        <w:rPr>
          <w:rFonts w:eastAsia="Times New Roman" w:cstheme="minorHAnsi"/>
          <w:b/>
          <w:color w:val="1F3864" w:themeColor="accent1" w:themeShade="80"/>
          <w:sz w:val="24"/>
          <w:szCs w:val="24"/>
        </w:rPr>
        <w:t>6.911.456,00</w:t>
      </w:r>
      <w:r w:rsidR="00096A5A" w:rsidRPr="00096A5A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 </w:t>
      </w:r>
      <w:r w:rsidRPr="00BB576E">
        <w:rPr>
          <w:rFonts w:eastAsia="Times New Roman" w:cstheme="minorHAnsi"/>
          <w:b/>
          <w:color w:val="1F3864" w:themeColor="accent1" w:themeShade="80"/>
          <w:sz w:val="24"/>
          <w:szCs w:val="24"/>
        </w:rPr>
        <w:t>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a čine ih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poreza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071EDB">
        <w:rPr>
          <w:rFonts w:eastAsia="Times New Roman" w:cstheme="minorHAnsi"/>
          <w:b/>
          <w:color w:val="1F3864" w:themeColor="accent1" w:themeShade="80"/>
          <w:sz w:val="24"/>
          <w:szCs w:val="24"/>
        </w:rPr>
        <w:t>2.255.100,00</w:t>
      </w:r>
      <w:r w:rsidR="0039661E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 </w:t>
      </w:r>
      <w:r w:rsidRPr="00FF6B01">
        <w:rPr>
          <w:rFonts w:eastAsia="Times New Roman" w:cstheme="minorHAnsi"/>
          <w:b/>
          <w:color w:val="1F3864" w:themeColor="accent1" w:themeShade="80"/>
          <w:sz w:val="24"/>
          <w:szCs w:val="24"/>
        </w:rPr>
        <w:t>eura</w:t>
      </w:r>
      <w:r w:rsidRPr="00FF6B01">
        <w:rPr>
          <w:rFonts w:eastAsia="Times New Roman" w:cstheme="minorHAnsi"/>
          <w:bCs/>
          <w:color w:val="1F3864" w:themeColor="accent1" w:themeShade="80"/>
          <w:sz w:val="24"/>
          <w:szCs w:val="24"/>
        </w:rPr>
        <w:t xml:space="preserve">, </w:t>
      </w:r>
      <w:r w:rsidRPr="00FF6B01">
        <w:rPr>
          <w:rFonts w:eastAsia="Times New Roman" w:cstheme="minorHAnsi"/>
          <w:b/>
          <w:color w:val="1F3864" w:themeColor="accent1" w:themeShade="80"/>
          <w:sz w:val="24"/>
          <w:szCs w:val="24"/>
        </w:rPr>
        <w:t>pomoći</w:t>
      </w:r>
      <w:r w:rsidR="00D87507" w:rsidRPr="00FF6B01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 iz inozemstva i unutar općeg proračuna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planirane u iznosu od </w:t>
      </w:r>
      <w:r w:rsidR="00071EDB">
        <w:rPr>
          <w:rFonts w:eastAsia="Times New Roman" w:cstheme="minorHAnsi"/>
          <w:b/>
          <w:color w:val="1F3864" w:themeColor="accent1" w:themeShade="80"/>
          <w:sz w:val="24"/>
          <w:szCs w:val="24"/>
        </w:rPr>
        <w:t>2.004.500,00</w:t>
      </w:r>
      <w:r w:rsidR="00827894" w:rsidRPr="00827894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 </w:t>
      </w:r>
      <w:r w:rsidR="00EA2FD0">
        <w:rPr>
          <w:rFonts w:eastAsia="Times New Roman" w:cstheme="minorHAnsi"/>
          <w:b/>
          <w:color w:val="1F3864" w:themeColor="accent1" w:themeShade="80"/>
          <w:sz w:val="24"/>
          <w:szCs w:val="24"/>
        </w:rPr>
        <w:t>eura</w:t>
      </w:r>
      <w:r w:rsidRPr="00BB576E">
        <w:rPr>
          <w:rFonts w:eastAsia="Times New Roman" w:cstheme="minorHAnsi"/>
          <w:bCs/>
          <w:color w:val="1F3864" w:themeColor="accent1" w:themeShade="80"/>
          <w:sz w:val="24"/>
          <w:szCs w:val="24"/>
        </w:rPr>
        <w:t xml:space="preserve">, </w:t>
      </w:r>
      <w:r w:rsidRPr="00BB576E">
        <w:rPr>
          <w:rFonts w:eastAsia="Times New Roman" w:cstheme="minorHAnsi"/>
          <w:b/>
          <w:color w:val="1F3864" w:themeColor="accent1" w:themeShade="80"/>
          <w:sz w:val="24"/>
          <w:szCs w:val="24"/>
        </w:rPr>
        <w:t>prihodi od imovine</w:t>
      </w:r>
      <w:r w:rsidRPr="00BB576E">
        <w:rPr>
          <w:rFonts w:eastAsia="Times New Roman" w:cstheme="minorHAnsi"/>
          <w:bCs/>
          <w:color w:val="1F3864" w:themeColor="accent1" w:themeShade="80"/>
          <w:sz w:val="24"/>
          <w:szCs w:val="24"/>
        </w:rPr>
        <w:t xml:space="preserve"> 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planirani u iznosu od </w:t>
      </w:r>
      <w:r w:rsidR="00071EDB">
        <w:rPr>
          <w:rFonts w:eastAsia="Times New Roman" w:cstheme="minorHAnsi"/>
          <w:b/>
          <w:color w:val="1F3864" w:themeColor="accent1" w:themeShade="80"/>
          <w:sz w:val="24"/>
          <w:szCs w:val="24"/>
        </w:rPr>
        <w:t>1.353.806,00</w:t>
      </w:r>
      <w:r w:rsidR="00827894" w:rsidRPr="00827894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 </w:t>
      </w:r>
      <w:r w:rsidRPr="00BB576E">
        <w:rPr>
          <w:rFonts w:eastAsia="Times New Roman" w:cstheme="minorHAnsi"/>
          <w:b/>
          <w:color w:val="1F3864" w:themeColor="accent1" w:themeShade="80"/>
          <w:sz w:val="24"/>
          <w:szCs w:val="24"/>
        </w:rPr>
        <w:t>eura</w:t>
      </w:r>
      <w:r w:rsidRPr="00BB576E">
        <w:rPr>
          <w:rFonts w:eastAsia="Times New Roman" w:cstheme="minorHAnsi"/>
          <w:bCs/>
          <w:color w:val="1F3864" w:themeColor="accent1" w:themeShade="80"/>
          <w:sz w:val="24"/>
          <w:szCs w:val="24"/>
        </w:rPr>
        <w:t xml:space="preserve">, </w:t>
      </w:r>
      <w:r w:rsidRPr="00BB576E">
        <w:rPr>
          <w:rFonts w:eastAsia="Times New Roman" w:cstheme="minorHAnsi"/>
          <w:b/>
          <w:color w:val="1F3864" w:themeColor="accent1" w:themeShade="80"/>
          <w:sz w:val="24"/>
          <w:szCs w:val="24"/>
        </w:rPr>
        <w:t>prihodi od</w:t>
      </w:r>
      <w:r w:rsidR="00F5034B" w:rsidRPr="00BB576E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 upravnih</w:t>
      </w:r>
      <w:r w:rsidR="001B4DE4" w:rsidRPr="00BB576E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 i</w:t>
      </w:r>
      <w:r w:rsidRPr="00BB576E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 administrativnih pristojbi</w:t>
      </w:r>
      <w:r w:rsidR="000C300C" w:rsidRPr="00BB576E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 i </w:t>
      </w:r>
      <w:r w:rsidRPr="00BB576E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pristojbi po posebnim propisima 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>planirani</w:t>
      </w:r>
      <w:r w:rsidR="00ED178F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su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u iznosu od </w:t>
      </w:r>
      <w:r w:rsidR="00071EDB">
        <w:rPr>
          <w:rFonts w:eastAsia="Times New Roman" w:cstheme="minorHAnsi"/>
          <w:b/>
          <w:color w:val="1F3864" w:themeColor="accent1" w:themeShade="80"/>
          <w:sz w:val="24"/>
          <w:szCs w:val="24"/>
        </w:rPr>
        <w:t>855.049,00</w:t>
      </w:r>
      <w:r w:rsidR="00772C05" w:rsidRPr="00772C05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 </w:t>
      </w:r>
      <w:r w:rsidR="0004500D" w:rsidRPr="00BB576E">
        <w:rPr>
          <w:rFonts w:eastAsia="Times New Roman" w:cstheme="minorHAnsi"/>
          <w:b/>
          <w:color w:val="1F3864" w:themeColor="accent1" w:themeShade="80"/>
          <w:sz w:val="24"/>
          <w:szCs w:val="24"/>
        </w:rPr>
        <w:t>eura</w:t>
      </w:r>
      <w:r w:rsidR="00D87507" w:rsidRPr="00BB576E">
        <w:rPr>
          <w:rFonts w:eastAsia="Times New Roman" w:cstheme="minorHAnsi"/>
          <w:bCs/>
          <w:color w:val="1F3864" w:themeColor="accent1" w:themeShade="80"/>
          <w:sz w:val="24"/>
          <w:szCs w:val="24"/>
        </w:rPr>
        <w:t xml:space="preserve">, </w:t>
      </w:r>
      <w:r w:rsidR="00D87507" w:rsidRPr="00BB576E">
        <w:rPr>
          <w:rFonts w:eastAsia="Times New Roman" w:cstheme="minorHAnsi"/>
          <w:b/>
          <w:color w:val="1F3864" w:themeColor="accent1" w:themeShade="80"/>
          <w:sz w:val="24"/>
          <w:szCs w:val="24"/>
        </w:rPr>
        <w:t>prihodi od prodaje proizvoda i robe te pruženih usluga i donacija</w:t>
      </w:r>
      <w:r w:rsidR="00071EDB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 te povrati</w:t>
      </w:r>
      <w:r w:rsidR="00D87507" w:rsidRPr="00BB576E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 </w:t>
      </w:r>
      <w:r w:rsidR="00D87507">
        <w:rPr>
          <w:rFonts w:eastAsia="Times New Roman" w:cstheme="minorHAnsi"/>
          <w:bCs/>
          <w:color w:val="323E4F" w:themeColor="text2" w:themeShade="BF"/>
          <w:sz w:val="24"/>
          <w:szCs w:val="24"/>
        </w:rPr>
        <w:t>planirani</w:t>
      </w:r>
      <w:r w:rsidR="00ED178F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su</w:t>
      </w:r>
      <w:r w:rsidR="00D87507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u iznosu od </w:t>
      </w:r>
      <w:r w:rsidR="00071EDB">
        <w:rPr>
          <w:rFonts w:eastAsia="Times New Roman" w:cstheme="minorHAnsi"/>
          <w:b/>
          <w:color w:val="1F3864" w:themeColor="accent1" w:themeShade="80"/>
          <w:sz w:val="24"/>
          <w:szCs w:val="24"/>
        </w:rPr>
        <w:t>434.001,00</w:t>
      </w:r>
      <w:r w:rsidR="00772C05" w:rsidRPr="00772C05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 </w:t>
      </w:r>
      <w:r w:rsidR="00ED178F" w:rsidRPr="00BB576E">
        <w:rPr>
          <w:rFonts w:eastAsia="Times New Roman" w:cstheme="minorHAnsi"/>
          <w:b/>
          <w:color w:val="1F3864" w:themeColor="accent1" w:themeShade="80"/>
          <w:sz w:val="24"/>
          <w:szCs w:val="24"/>
        </w:rPr>
        <w:t>eura</w:t>
      </w:r>
      <w:r w:rsidR="00ED178F" w:rsidRPr="00BB576E">
        <w:rPr>
          <w:rFonts w:eastAsia="Times New Roman" w:cstheme="minorHAnsi"/>
          <w:bCs/>
          <w:color w:val="1F3864" w:themeColor="accent1" w:themeShade="80"/>
          <w:sz w:val="24"/>
          <w:szCs w:val="24"/>
        </w:rPr>
        <w:t xml:space="preserve">, </w:t>
      </w:r>
      <w:r w:rsidR="00ED178F" w:rsidRPr="00BB576E">
        <w:rPr>
          <w:rFonts w:eastAsia="Times New Roman" w:cstheme="minorHAnsi"/>
          <w:b/>
          <w:color w:val="1F3864" w:themeColor="accent1" w:themeShade="80"/>
          <w:sz w:val="24"/>
          <w:szCs w:val="24"/>
        </w:rPr>
        <w:t>kazne, upravne mjere i ostali prihodi</w:t>
      </w:r>
      <w:r w:rsidR="00ED178F" w:rsidRPr="00BB576E">
        <w:rPr>
          <w:rFonts w:eastAsia="Times New Roman" w:cstheme="minorHAnsi"/>
          <w:bCs/>
          <w:color w:val="1F3864" w:themeColor="accent1" w:themeShade="80"/>
          <w:sz w:val="24"/>
          <w:szCs w:val="24"/>
        </w:rPr>
        <w:t xml:space="preserve"> </w:t>
      </w:r>
      <w:r w:rsidR="00ED178F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planirani su u iznosu od </w:t>
      </w:r>
      <w:r w:rsidR="00772C05" w:rsidRPr="00772C05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9.000,00 </w:t>
      </w:r>
      <w:r w:rsidR="00ED178F" w:rsidRPr="00BB576E">
        <w:rPr>
          <w:rFonts w:eastAsia="Times New Roman" w:cstheme="minorHAnsi"/>
          <w:b/>
          <w:color w:val="1F3864" w:themeColor="accent1" w:themeShade="80"/>
          <w:sz w:val="24"/>
          <w:szCs w:val="24"/>
        </w:rPr>
        <w:t>eura</w:t>
      </w:r>
      <w:r w:rsidR="00ED178F" w:rsidRPr="00BB576E">
        <w:rPr>
          <w:rFonts w:eastAsia="Times New Roman" w:cstheme="minorHAnsi"/>
          <w:bCs/>
          <w:color w:val="1F3864" w:themeColor="accent1" w:themeShade="80"/>
          <w:sz w:val="24"/>
          <w:szCs w:val="24"/>
        </w:rPr>
        <w:t>.</w:t>
      </w:r>
    </w:p>
    <w:p w14:paraId="6F5A4AAD" w14:textId="77777777" w:rsidR="00D855C6" w:rsidRPr="00BB576E" w:rsidRDefault="00D855C6" w:rsidP="00614B8F">
      <w:pPr>
        <w:spacing w:after="0" w:line="240" w:lineRule="auto"/>
        <w:jc w:val="both"/>
        <w:rPr>
          <w:rFonts w:eastAsia="Times New Roman" w:cstheme="minorHAnsi"/>
          <w:bCs/>
          <w:color w:val="1F3864" w:themeColor="accent1" w:themeShade="80"/>
          <w:sz w:val="24"/>
          <w:szCs w:val="24"/>
        </w:rPr>
      </w:pPr>
    </w:p>
    <w:p w14:paraId="757D4DF4" w14:textId="2F3D232B" w:rsidR="00ED178F" w:rsidRPr="00BB576E" w:rsidRDefault="00ED178F" w:rsidP="00614B8F">
      <w:pPr>
        <w:spacing w:after="0" w:line="240" w:lineRule="auto"/>
        <w:jc w:val="both"/>
        <w:rPr>
          <w:rFonts w:eastAsia="Times New Roman" w:cstheme="minorHAnsi"/>
          <w:b/>
          <w:color w:val="1F3864" w:themeColor="accent1" w:themeShade="80"/>
          <w:sz w:val="24"/>
          <w:szCs w:val="24"/>
        </w:rPr>
      </w:pPr>
      <w:r w:rsidRPr="00BB576E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Prihodi od prodaje nefinancijske imovine planirani </w:t>
      </w:r>
      <w:r w:rsidR="00F5034B" w:rsidRPr="00BB576E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su </w:t>
      </w:r>
      <w:r w:rsidRPr="00BB576E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u iznosu </w:t>
      </w:r>
      <w:r w:rsidR="00F5034B" w:rsidRPr="00BB576E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od </w:t>
      </w:r>
      <w:r w:rsidR="00071EDB">
        <w:rPr>
          <w:rFonts w:eastAsia="Times New Roman" w:cstheme="minorHAnsi"/>
          <w:b/>
          <w:color w:val="1F3864" w:themeColor="accent1" w:themeShade="80"/>
          <w:sz w:val="24"/>
          <w:szCs w:val="24"/>
        </w:rPr>
        <w:t>2</w:t>
      </w:r>
      <w:r w:rsidR="00EA2FD0" w:rsidRPr="00EA2FD0">
        <w:rPr>
          <w:rFonts w:eastAsia="Times New Roman" w:cstheme="minorHAnsi"/>
          <w:b/>
          <w:color w:val="1F3864" w:themeColor="accent1" w:themeShade="80"/>
          <w:sz w:val="24"/>
          <w:szCs w:val="24"/>
        </w:rPr>
        <w:t>06.000,00</w:t>
      </w:r>
      <w:r w:rsidR="00EA2FD0">
        <w:rPr>
          <w:rFonts w:eastAsia="Times New Roman" w:cstheme="minorHAnsi"/>
          <w:b/>
          <w:color w:val="1F3864" w:themeColor="accent1" w:themeShade="80"/>
          <w:sz w:val="24"/>
          <w:szCs w:val="24"/>
        </w:rPr>
        <w:t xml:space="preserve"> </w:t>
      </w:r>
      <w:r w:rsidR="00F5034B" w:rsidRPr="00BB576E">
        <w:rPr>
          <w:rFonts w:eastAsia="Times New Roman" w:cstheme="minorHAnsi"/>
          <w:b/>
          <w:color w:val="1F3864" w:themeColor="accent1" w:themeShade="80"/>
          <w:sz w:val="24"/>
          <w:szCs w:val="24"/>
        </w:rPr>
        <w:t>eura.</w:t>
      </w:r>
    </w:p>
    <w:p w14:paraId="0BE2D3FB" w14:textId="77777777" w:rsidR="00ED178F" w:rsidRPr="00BB576E" w:rsidRDefault="00ED178F" w:rsidP="00614B8F">
      <w:pPr>
        <w:spacing w:after="0" w:line="240" w:lineRule="auto"/>
        <w:jc w:val="both"/>
        <w:rPr>
          <w:rFonts w:eastAsia="Times New Roman" w:cstheme="minorHAnsi"/>
          <w:b/>
          <w:color w:val="1F3864" w:themeColor="accent1" w:themeShade="80"/>
          <w:sz w:val="24"/>
          <w:szCs w:val="24"/>
        </w:rPr>
      </w:pPr>
    </w:p>
    <w:p w14:paraId="7F1918B2" w14:textId="0E49E2BA" w:rsidR="00E42848" w:rsidRPr="00457FFD" w:rsidRDefault="00BD7BA6" w:rsidP="00A9418E">
      <w:pPr>
        <w:rPr>
          <w:rFonts w:cstheme="minorHAnsi"/>
          <w:b/>
          <w:color w:val="1F3864" w:themeColor="accent1" w:themeShade="80"/>
          <w:sz w:val="24"/>
          <w:szCs w:val="24"/>
        </w:rPr>
      </w:pPr>
      <w:r w:rsidRPr="00BB576E">
        <w:rPr>
          <w:rFonts w:cstheme="minorHAnsi"/>
          <w:b/>
          <w:color w:val="1F3864" w:themeColor="accent1" w:themeShade="80"/>
          <w:sz w:val="24"/>
          <w:szCs w:val="24"/>
        </w:rPr>
        <w:t xml:space="preserve">Prijenos viška/manjka iz prethodnih godina </w:t>
      </w:r>
      <w:r w:rsidRPr="00BD7BA6">
        <w:rPr>
          <w:rFonts w:cstheme="minorHAnsi"/>
          <w:bCs/>
          <w:sz w:val="24"/>
          <w:szCs w:val="24"/>
        </w:rPr>
        <w:t>planiran u iznosu od</w:t>
      </w:r>
      <w:r>
        <w:rPr>
          <w:rFonts w:cstheme="minorHAnsi"/>
          <w:b/>
          <w:sz w:val="24"/>
          <w:szCs w:val="24"/>
        </w:rPr>
        <w:t xml:space="preserve"> </w:t>
      </w:r>
      <w:r w:rsidR="00171FA6">
        <w:rPr>
          <w:rFonts w:cstheme="minorHAnsi"/>
          <w:b/>
          <w:color w:val="1F3864" w:themeColor="accent1" w:themeShade="80"/>
          <w:sz w:val="24"/>
          <w:szCs w:val="24"/>
        </w:rPr>
        <w:t>1</w:t>
      </w:r>
      <w:r w:rsidR="00071EDB">
        <w:rPr>
          <w:rFonts w:cstheme="minorHAnsi"/>
          <w:b/>
          <w:color w:val="1F3864" w:themeColor="accent1" w:themeShade="80"/>
          <w:sz w:val="24"/>
          <w:szCs w:val="24"/>
        </w:rPr>
        <w:t>.000</w:t>
      </w:r>
      <w:r w:rsidR="00171FA6">
        <w:rPr>
          <w:rFonts w:cstheme="minorHAnsi"/>
          <w:b/>
          <w:color w:val="1F3864" w:themeColor="accent1" w:themeShade="80"/>
          <w:sz w:val="24"/>
          <w:szCs w:val="24"/>
        </w:rPr>
        <w:t>.000,00</w:t>
      </w:r>
      <w:r w:rsidRPr="00BB576E">
        <w:rPr>
          <w:rFonts w:cstheme="minorHAnsi"/>
          <w:b/>
          <w:color w:val="1F3864" w:themeColor="accent1" w:themeShade="80"/>
          <w:sz w:val="24"/>
          <w:szCs w:val="24"/>
        </w:rPr>
        <w:t xml:space="preserve"> eura</w:t>
      </w:r>
      <w:r w:rsidRPr="00457FFD">
        <w:rPr>
          <w:rFonts w:cstheme="minorHAnsi"/>
          <w:b/>
          <w:color w:val="1F3864" w:themeColor="accent1" w:themeShade="80"/>
          <w:sz w:val="24"/>
          <w:szCs w:val="24"/>
        </w:rPr>
        <w:t>.</w:t>
      </w:r>
    </w:p>
    <w:p w14:paraId="53B8C04B" w14:textId="53EE2FAA" w:rsidR="003D1D5C" w:rsidRPr="00504004" w:rsidRDefault="00A9418E" w:rsidP="00504004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 wp14:anchorId="18FAF933" wp14:editId="46BC3D72">
            <wp:simplePos x="632460" y="4899660"/>
            <wp:positionH relativeFrom="column">
              <wp:align>left</wp:align>
            </wp:positionH>
            <wp:positionV relativeFrom="paragraph">
              <wp:align>top</wp:align>
            </wp:positionV>
            <wp:extent cx="5724525" cy="3571875"/>
            <wp:effectExtent l="0" t="0" r="9525" b="9525"/>
            <wp:wrapSquare wrapText="bothSides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D45446">
        <w:rPr>
          <w:rFonts w:cstheme="minorHAnsi"/>
          <w:b/>
          <w:sz w:val="24"/>
          <w:szCs w:val="24"/>
        </w:rPr>
        <w:br w:type="textWrapping" w:clear="all"/>
      </w: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874"/>
        <w:gridCol w:w="1725"/>
        <w:gridCol w:w="1723"/>
        <w:gridCol w:w="2068"/>
        <w:gridCol w:w="2096"/>
      </w:tblGrid>
      <w:tr w:rsidR="007F64D0" w:rsidRPr="00B8024D" w14:paraId="0B8753C6" w14:textId="77777777" w:rsidTr="007F64D0">
        <w:trPr>
          <w:trHeight w:val="722"/>
          <w:jc w:val="center"/>
        </w:trPr>
        <w:tc>
          <w:tcPr>
            <w:tcW w:w="988" w:type="pct"/>
            <w:shd w:val="clear" w:color="auto" w:fill="D9E2F3" w:themeFill="accent1" w:themeFillTint="33"/>
            <w:vAlign w:val="center"/>
          </w:tcPr>
          <w:p w14:paraId="60968437" w14:textId="77777777" w:rsidR="007F64D0" w:rsidRPr="00B8024D" w:rsidRDefault="007F64D0" w:rsidP="00176D5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3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909" w:type="pct"/>
            <w:shd w:val="clear" w:color="auto" w:fill="D9E2F3" w:themeFill="accent1" w:themeFillTint="33"/>
            <w:vAlign w:val="center"/>
          </w:tcPr>
          <w:p w14:paraId="052C059A" w14:textId="77777777" w:rsidR="007F64D0" w:rsidRPr="00B8024D" w:rsidRDefault="007F64D0" w:rsidP="00176D5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</w:t>
            </w:r>
          </w:p>
          <w:p w14:paraId="04DF9FEB" w14:textId="1A12AD35" w:rsidR="007F64D0" w:rsidRPr="00B8024D" w:rsidRDefault="007F64D0" w:rsidP="00176D5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5.</w:t>
            </w:r>
          </w:p>
        </w:tc>
        <w:tc>
          <w:tcPr>
            <w:tcW w:w="908" w:type="pct"/>
            <w:shd w:val="clear" w:color="auto" w:fill="D9E2F3" w:themeFill="accent1" w:themeFillTint="33"/>
            <w:vAlign w:val="center"/>
          </w:tcPr>
          <w:p w14:paraId="1206ABFA" w14:textId="6B3423DE" w:rsidR="007F64D0" w:rsidRPr="00B8024D" w:rsidRDefault="007F64D0" w:rsidP="00176D5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</w:p>
        </w:tc>
        <w:tc>
          <w:tcPr>
            <w:tcW w:w="1090" w:type="pct"/>
            <w:shd w:val="clear" w:color="auto" w:fill="D9E2F3" w:themeFill="accent1" w:themeFillTint="33"/>
            <w:vAlign w:val="center"/>
          </w:tcPr>
          <w:p w14:paraId="250052BD" w14:textId="1C1D7716" w:rsidR="007F64D0" w:rsidRPr="00B8024D" w:rsidRDefault="007F64D0" w:rsidP="00176D5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7.</w:t>
            </w:r>
          </w:p>
        </w:tc>
        <w:tc>
          <w:tcPr>
            <w:tcW w:w="1105" w:type="pct"/>
            <w:shd w:val="clear" w:color="auto" w:fill="D9E2F3" w:themeFill="accent1" w:themeFillTint="33"/>
            <w:vAlign w:val="center"/>
          </w:tcPr>
          <w:p w14:paraId="1872E9FD" w14:textId="6D7AF71E" w:rsidR="007F64D0" w:rsidRPr="00B8024D" w:rsidRDefault="007F64D0" w:rsidP="00176D5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2028.</w:t>
            </w:r>
          </w:p>
        </w:tc>
      </w:tr>
      <w:bookmarkEnd w:id="3"/>
      <w:tr w:rsidR="007F64D0" w:rsidRPr="00B8024D" w14:paraId="1C39E2B0" w14:textId="77777777" w:rsidTr="007F64D0">
        <w:trPr>
          <w:trHeight w:val="479"/>
          <w:jc w:val="center"/>
        </w:trPr>
        <w:tc>
          <w:tcPr>
            <w:tcW w:w="988" w:type="pct"/>
            <w:shd w:val="clear" w:color="auto" w:fill="E7E6E6" w:themeFill="background2"/>
            <w:vAlign w:val="center"/>
          </w:tcPr>
          <w:p w14:paraId="61A583A2" w14:textId="77777777" w:rsidR="007F64D0" w:rsidRPr="00B8024D" w:rsidRDefault="007F64D0" w:rsidP="00F6606F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909" w:type="pct"/>
            <w:shd w:val="clear" w:color="auto" w:fill="E7E6E6" w:themeFill="background2"/>
            <w:vAlign w:val="center"/>
          </w:tcPr>
          <w:p w14:paraId="14708E94" w14:textId="52432491" w:rsidR="007F64D0" w:rsidRPr="00F6606F" w:rsidRDefault="007F64D0" w:rsidP="00F6606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6606F">
              <w:rPr>
                <w:b/>
                <w:bCs/>
                <w:sz w:val="20"/>
                <w:szCs w:val="20"/>
              </w:rPr>
              <w:t>5.936.657,50</w:t>
            </w:r>
          </w:p>
        </w:tc>
        <w:tc>
          <w:tcPr>
            <w:tcW w:w="908" w:type="pct"/>
            <w:shd w:val="clear" w:color="auto" w:fill="E7E6E6" w:themeFill="background2"/>
            <w:vAlign w:val="center"/>
          </w:tcPr>
          <w:p w14:paraId="3D1A8421" w14:textId="36715319" w:rsidR="007F64D0" w:rsidRPr="00B8024D" w:rsidRDefault="007F64D0" w:rsidP="00F6606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6.911.456,00</w:t>
            </w:r>
          </w:p>
        </w:tc>
        <w:tc>
          <w:tcPr>
            <w:tcW w:w="1090" w:type="pct"/>
            <w:shd w:val="clear" w:color="auto" w:fill="E7E6E6" w:themeFill="background2"/>
            <w:vAlign w:val="center"/>
          </w:tcPr>
          <w:p w14:paraId="3D4BC0F4" w14:textId="5922039B" w:rsidR="007F64D0" w:rsidRPr="00B8024D" w:rsidRDefault="007F64D0" w:rsidP="00F6606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6.382.456,00</w:t>
            </w:r>
          </w:p>
        </w:tc>
        <w:tc>
          <w:tcPr>
            <w:tcW w:w="1105" w:type="pct"/>
            <w:shd w:val="clear" w:color="auto" w:fill="E7E6E6" w:themeFill="background2"/>
            <w:vAlign w:val="center"/>
          </w:tcPr>
          <w:p w14:paraId="1E3617C0" w14:textId="04D0517C" w:rsidR="007F64D0" w:rsidRDefault="007F64D0" w:rsidP="00F6606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4.826.456,00</w:t>
            </w:r>
          </w:p>
        </w:tc>
      </w:tr>
      <w:tr w:rsidR="007F64D0" w:rsidRPr="00B8024D" w14:paraId="0E3F8910" w14:textId="77777777" w:rsidTr="007F64D0">
        <w:trPr>
          <w:trHeight w:val="479"/>
          <w:jc w:val="center"/>
        </w:trPr>
        <w:tc>
          <w:tcPr>
            <w:tcW w:w="988" w:type="pct"/>
            <w:vAlign w:val="center"/>
          </w:tcPr>
          <w:p w14:paraId="73BA4DC8" w14:textId="77777777" w:rsidR="007F64D0" w:rsidRPr="00B8024D" w:rsidRDefault="007F64D0" w:rsidP="00F6606F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909" w:type="pct"/>
            <w:vAlign w:val="center"/>
          </w:tcPr>
          <w:p w14:paraId="31722805" w14:textId="74DEBDCB" w:rsidR="007F64D0" w:rsidRPr="00F6606F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06F">
              <w:rPr>
                <w:sz w:val="20"/>
                <w:szCs w:val="20"/>
              </w:rPr>
              <w:t>2.250.100,0</w:t>
            </w:r>
          </w:p>
        </w:tc>
        <w:tc>
          <w:tcPr>
            <w:tcW w:w="908" w:type="pct"/>
            <w:vAlign w:val="center"/>
          </w:tcPr>
          <w:p w14:paraId="03760603" w14:textId="38E9194D" w:rsidR="007F64D0" w:rsidRPr="00B8024D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2.255.100,00</w:t>
            </w:r>
          </w:p>
        </w:tc>
        <w:tc>
          <w:tcPr>
            <w:tcW w:w="1090" w:type="pct"/>
            <w:vAlign w:val="center"/>
          </w:tcPr>
          <w:p w14:paraId="61D14B6C" w14:textId="0AE2C11C" w:rsidR="007F64D0" w:rsidRPr="00B8024D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2.255.100,00</w:t>
            </w:r>
          </w:p>
        </w:tc>
        <w:tc>
          <w:tcPr>
            <w:tcW w:w="1105" w:type="pct"/>
            <w:vAlign w:val="center"/>
          </w:tcPr>
          <w:p w14:paraId="35476020" w14:textId="1759D80D" w:rsidR="007F64D0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2.255.100,00</w:t>
            </w:r>
          </w:p>
        </w:tc>
      </w:tr>
      <w:tr w:rsidR="007F64D0" w:rsidRPr="00B8024D" w14:paraId="6B0CAF5D" w14:textId="77777777" w:rsidTr="007F64D0">
        <w:trPr>
          <w:trHeight w:val="1047"/>
          <w:jc w:val="center"/>
        </w:trPr>
        <w:tc>
          <w:tcPr>
            <w:tcW w:w="988" w:type="pct"/>
            <w:vAlign w:val="center"/>
          </w:tcPr>
          <w:p w14:paraId="3679F1B2" w14:textId="77777777" w:rsidR="007F64D0" w:rsidRPr="00B8024D" w:rsidRDefault="007F64D0" w:rsidP="00F6606F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909" w:type="pct"/>
            <w:vAlign w:val="center"/>
          </w:tcPr>
          <w:p w14:paraId="7113D8A8" w14:textId="2023FCE6" w:rsidR="007F64D0" w:rsidRPr="00F6606F" w:rsidRDefault="007F64D0" w:rsidP="00F660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6606F">
              <w:rPr>
                <w:sz w:val="20"/>
                <w:szCs w:val="20"/>
              </w:rPr>
              <w:t>1.270.000,00</w:t>
            </w:r>
          </w:p>
        </w:tc>
        <w:tc>
          <w:tcPr>
            <w:tcW w:w="908" w:type="pct"/>
            <w:vAlign w:val="center"/>
          </w:tcPr>
          <w:p w14:paraId="216B8790" w14:textId="21DAB4D7" w:rsidR="007F64D0" w:rsidRPr="00B8024D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2.004.500,00</w:t>
            </w:r>
          </w:p>
        </w:tc>
        <w:tc>
          <w:tcPr>
            <w:tcW w:w="1090" w:type="pct"/>
            <w:vAlign w:val="center"/>
          </w:tcPr>
          <w:p w14:paraId="353C73C2" w14:textId="48F89270" w:rsidR="007F64D0" w:rsidRPr="00B8024D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1.875.500,00</w:t>
            </w:r>
          </w:p>
        </w:tc>
        <w:tc>
          <w:tcPr>
            <w:tcW w:w="1105" w:type="pct"/>
            <w:vAlign w:val="center"/>
          </w:tcPr>
          <w:p w14:paraId="6B31A826" w14:textId="2533F40B" w:rsidR="007F64D0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319.500,00</w:t>
            </w:r>
          </w:p>
        </w:tc>
      </w:tr>
      <w:tr w:rsidR="007F64D0" w:rsidRPr="00B8024D" w14:paraId="032B258E" w14:textId="77777777" w:rsidTr="007F64D0">
        <w:trPr>
          <w:trHeight w:val="1047"/>
          <w:jc w:val="center"/>
        </w:trPr>
        <w:tc>
          <w:tcPr>
            <w:tcW w:w="988" w:type="pct"/>
            <w:vAlign w:val="center"/>
          </w:tcPr>
          <w:p w14:paraId="60B082D6" w14:textId="77777777" w:rsidR="007F64D0" w:rsidRPr="00B8024D" w:rsidRDefault="007F64D0" w:rsidP="00F6606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64 </w:t>
            </w:r>
            <w:r w:rsidRPr="00F53521">
              <w:rPr>
                <w:rFonts w:cstheme="minorHAnsi"/>
                <w:bCs/>
                <w:sz w:val="20"/>
                <w:szCs w:val="20"/>
              </w:rPr>
              <w:t>Prihodi od imovine</w:t>
            </w:r>
          </w:p>
        </w:tc>
        <w:tc>
          <w:tcPr>
            <w:tcW w:w="909" w:type="pct"/>
            <w:vAlign w:val="center"/>
          </w:tcPr>
          <w:p w14:paraId="60593A9B" w14:textId="1FA9C99D" w:rsidR="007F64D0" w:rsidRPr="00F6606F" w:rsidRDefault="007F64D0" w:rsidP="00F660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6606F">
              <w:rPr>
                <w:sz w:val="20"/>
                <w:szCs w:val="20"/>
              </w:rPr>
              <w:t>1.484.907,50</w:t>
            </w:r>
          </w:p>
        </w:tc>
        <w:tc>
          <w:tcPr>
            <w:tcW w:w="908" w:type="pct"/>
            <w:vAlign w:val="center"/>
          </w:tcPr>
          <w:p w14:paraId="5A2A3C07" w14:textId="5FD4B511" w:rsidR="007F64D0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1.353.806,00</w:t>
            </w:r>
          </w:p>
        </w:tc>
        <w:tc>
          <w:tcPr>
            <w:tcW w:w="1090" w:type="pct"/>
            <w:vAlign w:val="center"/>
          </w:tcPr>
          <w:p w14:paraId="214DABB7" w14:textId="4555C188" w:rsidR="007F64D0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1.353.806,00</w:t>
            </w:r>
          </w:p>
        </w:tc>
        <w:tc>
          <w:tcPr>
            <w:tcW w:w="1105" w:type="pct"/>
            <w:vAlign w:val="center"/>
          </w:tcPr>
          <w:p w14:paraId="3BC156C9" w14:textId="2C2E5D38" w:rsidR="007F64D0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1.353.806,00</w:t>
            </w:r>
          </w:p>
        </w:tc>
      </w:tr>
      <w:tr w:rsidR="007F64D0" w:rsidRPr="00B8024D" w14:paraId="5426CE7F" w14:textId="77777777" w:rsidTr="007F64D0">
        <w:trPr>
          <w:trHeight w:val="479"/>
          <w:jc w:val="center"/>
        </w:trPr>
        <w:tc>
          <w:tcPr>
            <w:tcW w:w="988" w:type="pct"/>
            <w:vAlign w:val="center"/>
          </w:tcPr>
          <w:p w14:paraId="294C6578" w14:textId="32554041" w:rsidR="007F64D0" w:rsidRPr="00B8024D" w:rsidRDefault="007F64D0" w:rsidP="00F6606F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</w:t>
            </w:r>
            <w:r>
              <w:rPr>
                <w:rFonts w:cstheme="minorHAnsi"/>
                <w:bCs/>
                <w:sz w:val="20"/>
                <w:szCs w:val="20"/>
              </w:rPr>
              <w:t xml:space="preserve">  upravnih i </w:t>
            </w:r>
            <w:r w:rsidRPr="00B8024D">
              <w:rPr>
                <w:rFonts w:cstheme="minorHAnsi"/>
                <w:bCs/>
                <w:sz w:val="20"/>
                <w:szCs w:val="20"/>
              </w:rPr>
              <w:t>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909" w:type="pct"/>
            <w:vAlign w:val="center"/>
          </w:tcPr>
          <w:p w14:paraId="3658E610" w14:textId="4FA85F81" w:rsidR="007F64D0" w:rsidRPr="00F6606F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06F">
              <w:rPr>
                <w:sz w:val="20"/>
                <w:szCs w:val="20"/>
              </w:rPr>
              <w:t>754.500,00</w:t>
            </w:r>
          </w:p>
        </w:tc>
        <w:tc>
          <w:tcPr>
            <w:tcW w:w="908" w:type="pct"/>
            <w:vAlign w:val="center"/>
          </w:tcPr>
          <w:p w14:paraId="0B7EBE5F" w14:textId="5A418E9D" w:rsidR="007F64D0" w:rsidRPr="00B8024D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855.049,00</w:t>
            </w:r>
          </w:p>
        </w:tc>
        <w:tc>
          <w:tcPr>
            <w:tcW w:w="1090" w:type="pct"/>
            <w:vAlign w:val="center"/>
          </w:tcPr>
          <w:p w14:paraId="1859EBBA" w14:textId="298D6829" w:rsidR="007F64D0" w:rsidRPr="00B8024D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855.049,00</w:t>
            </w:r>
          </w:p>
        </w:tc>
        <w:tc>
          <w:tcPr>
            <w:tcW w:w="1105" w:type="pct"/>
            <w:vAlign w:val="center"/>
          </w:tcPr>
          <w:p w14:paraId="4CB4EE4D" w14:textId="4A1F983E" w:rsidR="007F64D0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855.049,00</w:t>
            </w:r>
          </w:p>
        </w:tc>
      </w:tr>
      <w:tr w:rsidR="007F64D0" w:rsidRPr="00B8024D" w14:paraId="3D59EAD1" w14:textId="77777777" w:rsidTr="007F64D0">
        <w:trPr>
          <w:trHeight w:val="1677"/>
          <w:jc w:val="center"/>
        </w:trPr>
        <w:tc>
          <w:tcPr>
            <w:tcW w:w="988" w:type="pct"/>
            <w:vAlign w:val="center"/>
          </w:tcPr>
          <w:p w14:paraId="6FCCC5C3" w14:textId="77777777" w:rsidR="007F64D0" w:rsidRPr="00B8024D" w:rsidRDefault="007F64D0" w:rsidP="00F6606F">
            <w:pPr>
              <w:rPr>
                <w:rFonts w:cstheme="minorHAnsi"/>
                <w:bCs/>
                <w:sz w:val="20"/>
                <w:szCs w:val="20"/>
              </w:rPr>
            </w:pPr>
            <w:r w:rsidRPr="00697927">
              <w:rPr>
                <w:rFonts w:cstheme="minorHAnsi"/>
                <w:b/>
                <w:sz w:val="20"/>
                <w:szCs w:val="20"/>
              </w:rPr>
              <w:t>66</w:t>
            </w:r>
            <w:r>
              <w:rPr>
                <w:rFonts w:cstheme="minorHAnsi"/>
                <w:bCs/>
                <w:sz w:val="20"/>
                <w:szCs w:val="20"/>
              </w:rPr>
              <w:t xml:space="preserve"> Prihodi od prodaje proizvoda i robe te pruženih usluga i prihodi od donacija</w:t>
            </w:r>
          </w:p>
        </w:tc>
        <w:tc>
          <w:tcPr>
            <w:tcW w:w="909" w:type="pct"/>
            <w:vAlign w:val="center"/>
          </w:tcPr>
          <w:p w14:paraId="2986AE32" w14:textId="0964BF0B" w:rsidR="007F64D0" w:rsidRPr="00F6606F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06F">
              <w:rPr>
                <w:sz w:val="20"/>
                <w:szCs w:val="20"/>
              </w:rPr>
              <w:t>168.150,00</w:t>
            </w:r>
          </w:p>
        </w:tc>
        <w:tc>
          <w:tcPr>
            <w:tcW w:w="908" w:type="pct"/>
            <w:vAlign w:val="center"/>
          </w:tcPr>
          <w:p w14:paraId="2ED58889" w14:textId="4AFF23BB" w:rsidR="007F64D0" w:rsidRPr="00B8024D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434.001,00</w:t>
            </w:r>
          </w:p>
        </w:tc>
        <w:tc>
          <w:tcPr>
            <w:tcW w:w="1090" w:type="pct"/>
            <w:vAlign w:val="center"/>
          </w:tcPr>
          <w:p w14:paraId="50E3B77A" w14:textId="4AF281AB" w:rsidR="007F64D0" w:rsidRPr="00B8024D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34.001,00</w:t>
            </w:r>
          </w:p>
        </w:tc>
        <w:tc>
          <w:tcPr>
            <w:tcW w:w="1105" w:type="pct"/>
            <w:vAlign w:val="center"/>
          </w:tcPr>
          <w:p w14:paraId="4B0296A4" w14:textId="4563B082" w:rsidR="007F64D0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34.001,00</w:t>
            </w:r>
          </w:p>
        </w:tc>
      </w:tr>
      <w:tr w:rsidR="007F64D0" w:rsidRPr="00B8024D" w14:paraId="21F91ACD" w14:textId="77777777" w:rsidTr="007F64D0">
        <w:trPr>
          <w:trHeight w:val="1677"/>
          <w:jc w:val="center"/>
        </w:trPr>
        <w:tc>
          <w:tcPr>
            <w:tcW w:w="988" w:type="pct"/>
            <w:vAlign w:val="center"/>
          </w:tcPr>
          <w:p w14:paraId="3D923A94" w14:textId="77777777" w:rsidR="007F64D0" w:rsidRPr="00B80DCD" w:rsidRDefault="007F64D0" w:rsidP="00F6606F">
            <w:pPr>
              <w:rPr>
                <w:rFonts w:cstheme="minorHAnsi"/>
                <w:bCs/>
                <w:sz w:val="20"/>
                <w:szCs w:val="20"/>
              </w:rPr>
            </w:pPr>
            <w:r w:rsidRPr="00B80DCD">
              <w:rPr>
                <w:rFonts w:cstheme="minorHAnsi"/>
                <w:bCs/>
                <w:sz w:val="20"/>
                <w:szCs w:val="20"/>
              </w:rPr>
              <w:t>68 Kazne, upravne mjere i ostali prihodi</w:t>
            </w:r>
          </w:p>
        </w:tc>
        <w:tc>
          <w:tcPr>
            <w:tcW w:w="909" w:type="pct"/>
            <w:vAlign w:val="center"/>
          </w:tcPr>
          <w:p w14:paraId="3BA8EB12" w14:textId="7901C10A" w:rsidR="007F64D0" w:rsidRPr="00F6606F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06F">
              <w:rPr>
                <w:sz w:val="20"/>
                <w:szCs w:val="20"/>
              </w:rPr>
              <w:t>9.000,00</w:t>
            </w:r>
          </w:p>
        </w:tc>
        <w:tc>
          <w:tcPr>
            <w:tcW w:w="908" w:type="pct"/>
            <w:vAlign w:val="center"/>
          </w:tcPr>
          <w:p w14:paraId="5A4ED31A" w14:textId="3C1CBA94" w:rsidR="007F64D0" w:rsidRPr="00B8024D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9.000,00</w:t>
            </w:r>
          </w:p>
        </w:tc>
        <w:tc>
          <w:tcPr>
            <w:tcW w:w="1090" w:type="pct"/>
            <w:vAlign w:val="center"/>
          </w:tcPr>
          <w:p w14:paraId="1D0563D0" w14:textId="14EC231C" w:rsidR="007F64D0" w:rsidRPr="00B8024D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9.000,00</w:t>
            </w:r>
          </w:p>
        </w:tc>
        <w:tc>
          <w:tcPr>
            <w:tcW w:w="1105" w:type="pct"/>
            <w:vAlign w:val="center"/>
          </w:tcPr>
          <w:p w14:paraId="72D2F475" w14:textId="3506EFDE" w:rsidR="007F64D0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9.000,00</w:t>
            </w:r>
          </w:p>
        </w:tc>
      </w:tr>
      <w:tr w:rsidR="007F64D0" w:rsidRPr="00B8024D" w14:paraId="35D8C54D" w14:textId="77777777" w:rsidTr="007F64D0">
        <w:trPr>
          <w:trHeight w:val="1677"/>
          <w:jc w:val="center"/>
        </w:trPr>
        <w:tc>
          <w:tcPr>
            <w:tcW w:w="988" w:type="pct"/>
            <w:shd w:val="clear" w:color="auto" w:fill="E7E6E6" w:themeFill="background2"/>
            <w:vAlign w:val="center"/>
          </w:tcPr>
          <w:p w14:paraId="6C85EC55" w14:textId="77777777" w:rsidR="007F64D0" w:rsidRPr="00B8024D" w:rsidRDefault="007F64D0" w:rsidP="00F6606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 P</w:t>
            </w:r>
            <w:r w:rsidRPr="00E77D34">
              <w:rPr>
                <w:rFonts w:cstheme="minorHAnsi"/>
                <w:b/>
                <w:sz w:val="20"/>
                <w:szCs w:val="20"/>
              </w:rPr>
              <w:t>rihodi od prodaje nefinancijske imovine</w:t>
            </w:r>
          </w:p>
        </w:tc>
        <w:tc>
          <w:tcPr>
            <w:tcW w:w="909" w:type="pct"/>
            <w:shd w:val="clear" w:color="auto" w:fill="E7E6E6" w:themeFill="background2"/>
            <w:vAlign w:val="center"/>
          </w:tcPr>
          <w:p w14:paraId="6BE8A2D2" w14:textId="535797BD" w:rsidR="007F64D0" w:rsidRPr="00F6606F" w:rsidRDefault="007F64D0" w:rsidP="00F6606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6606F">
              <w:rPr>
                <w:b/>
                <w:bCs/>
                <w:sz w:val="20"/>
                <w:szCs w:val="20"/>
              </w:rPr>
              <w:t>406.000,00</w:t>
            </w:r>
          </w:p>
        </w:tc>
        <w:tc>
          <w:tcPr>
            <w:tcW w:w="908" w:type="pct"/>
            <w:shd w:val="clear" w:color="auto" w:fill="E7E6E6" w:themeFill="background2"/>
            <w:vAlign w:val="center"/>
          </w:tcPr>
          <w:p w14:paraId="56BB5005" w14:textId="01BF641A" w:rsidR="007F64D0" w:rsidRPr="00E77D34" w:rsidRDefault="007F64D0" w:rsidP="00F6606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206.000,00</w:t>
            </w:r>
          </w:p>
        </w:tc>
        <w:tc>
          <w:tcPr>
            <w:tcW w:w="1090" w:type="pct"/>
            <w:shd w:val="clear" w:color="auto" w:fill="E7E6E6" w:themeFill="background2"/>
            <w:vAlign w:val="center"/>
          </w:tcPr>
          <w:p w14:paraId="6AF9A1DC" w14:textId="3C19C06E" w:rsidR="007F64D0" w:rsidRPr="00E77D34" w:rsidRDefault="007F64D0" w:rsidP="00F6606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206.000,00</w:t>
            </w:r>
          </w:p>
        </w:tc>
        <w:tc>
          <w:tcPr>
            <w:tcW w:w="1105" w:type="pct"/>
            <w:shd w:val="clear" w:color="auto" w:fill="E7E6E6" w:themeFill="background2"/>
            <w:vAlign w:val="center"/>
          </w:tcPr>
          <w:p w14:paraId="05C37128" w14:textId="3CE50065" w:rsidR="007F64D0" w:rsidRDefault="007F64D0" w:rsidP="00F6606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206.000,00</w:t>
            </w:r>
          </w:p>
        </w:tc>
      </w:tr>
      <w:tr w:rsidR="007F64D0" w:rsidRPr="00B8024D" w14:paraId="0179AD90" w14:textId="77777777" w:rsidTr="007F64D0">
        <w:trPr>
          <w:trHeight w:val="1677"/>
          <w:jc w:val="center"/>
        </w:trPr>
        <w:tc>
          <w:tcPr>
            <w:tcW w:w="988" w:type="pct"/>
            <w:vAlign w:val="center"/>
          </w:tcPr>
          <w:p w14:paraId="50B4DB92" w14:textId="77777777" w:rsidR="007F64D0" w:rsidRPr="00B8024D" w:rsidRDefault="007F64D0" w:rsidP="00F6606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E77D34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909" w:type="pct"/>
            <w:vAlign w:val="center"/>
          </w:tcPr>
          <w:p w14:paraId="672E0D60" w14:textId="62651848" w:rsidR="007F64D0" w:rsidRPr="00F6606F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06F">
              <w:rPr>
                <w:sz w:val="20"/>
                <w:szCs w:val="20"/>
              </w:rPr>
              <w:t>406.000,00</w:t>
            </w:r>
          </w:p>
        </w:tc>
        <w:tc>
          <w:tcPr>
            <w:tcW w:w="908" w:type="pct"/>
            <w:vAlign w:val="center"/>
          </w:tcPr>
          <w:p w14:paraId="6CC3FAA8" w14:textId="71FF1FE8" w:rsidR="007F64D0" w:rsidRPr="00B8024D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206.000,00</w:t>
            </w:r>
          </w:p>
        </w:tc>
        <w:tc>
          <w:tcPr>
            <w:tcW w:w="1090" w:type="pct"/>
            <w:vAlign w:val="center"/>
          </w:tcPr>
          <w:p w14:paraId="3573F69E" w14:textId="16F6480B" w:rsidR="007F64D0" w:rsidRPr="00B8024D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206.000,00</w:t>
            </w:r>
          </w:p>
        </w:tc>
        <w:tc>
          <w:tcPr>
            <w:tcW w:w="1105" w:type="pct"/>
            <w:vAlign w:val="center"/>
          </w:tcPr>
          <w:p w14:paraId="3CC8E157" w14:textId="23EC0B75" w:rsidR="007F64D0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206.000,00</w:t>
            </w:r>
          </w:p>
        </w:tc>
      </w:tr>
      <w:tr w:rsidR="007F64D0" w:rsidRPr="00B8024D" w14:paraId="0E72A880" w14:textId="77777777" w:rsidTr="007F64D0">
        <w:trPr>
          <w:trHeight w:val="259"/>
          <w:jc w:val="center"/>
        </w:trPr>
        <w:tc>
          <w:tcPr>
            <w:tcW w:w="988" w:type="pct"/>
            <w:shd w:val="clear" w:color="auto" w:fill="E7E6E6" w:themeFill="background2"/>
            <w:vAlign w:val="center"/>
          </w:tcPr>
          <w:p w14:paraId="34041074" w14:textId="77777777" w:rsidR="007F64D0" w:rsidRPr="00B8024D" w:rsidRDefault="007F64D0" w:rsidP="00F6606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 Preneseni višak/manjak</w:t>
            </w:r>
          </w:p>
        </w:tc>
        <w:tc>
          <w:tcPr>
            <w:tcW w:w="909" w:type="pct"/>
            <w:shd w:val="clear" w:color="auto" w:fill="E7E6E6" w:themeFill="background2"/>
            <w:vAlign w:val="center"/>
          </w:tcPr>
          <w:p w14:paraId="3A074CD0" w14:textId="5B616E34" w:rsidR="007F64D0" w:rsidRPr="00F6606F" w:rsidRDefault="007F64D0" w:rsidP="00F6606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6606F">
              <w:rPr>
                <w:b/>
                <w:bCs/>
                <w:sz w:val="20"/>
                <w:szCs w:val="20"/>
              </w:rPr>
              <w:t>1.850.000,00</w:t>
            </w:r>
          </w:p>
        </w:tc>
        <w:tc>
          <w:tcPr>
            <w:tcW w:w="908" w:type="pct"/>
            <w:shd w:val="clear" w:color="auto" w:fill="E7E6E6" w:themeFill="background2"/>
            <w:vAlign w:val="center"/>
          </w:tcPr>
          <w:p w14:paraId="451A9F7E" w14:textId="1AE3D9DB" w:rsidR="007F64D0" w:rsidRPr="00E23C0D" w:rsidRDefault="007F64D0" w:rsidP="00F6606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1.000.000,00</w:t>
            </w:r>
          </w:p>
        </w:tc>
        <w:tc>
          <w:tcPr>
            <w:tcW w:w="1090" w:type="pct"/>
            <w:shd w:val="clear" w:color="auto" w:fill="E7E6E6" w:themeFill="background2"/>
            <w:vAlign w:val="center"/>
          </w:tcPr>
          <w:p w14:paraId="2965715A" w14:textId="201749AE" w:rsidR="007F64D0" w:rsidRPr="00E23C0D" w:rsidRDefault="007F64D0" w:rsidP="00F6606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1.000.000,00</w:t>
            </w:r>
          </w:p>
        </w:tc>
        <w:tc>
          <w:tcPr>
            <w:tcW w:w="1105" w:type="pct"/>
            <w:shd w:val="clear" w:color="auto" w:fill="E7E6E6" w:themeFill="background2"/>
            <w:vAlign w:val="center"/>
          </w:tcPr>
          <w:p w14:paraId="33BA5599" w14:textId="59DC31BC" w:rsidR="007F64D0" w:rsidRDefault="007F64D0" w:rsidP="00F6606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1.000.000,00</w:t>
            </w:r>
          </w:p>
        </w:tc>
      </w:tr>
      <w:tr w:rsidR="007F64D0" w:rsidRPr="001F1F69" w14:paraId="3863DF0F" w14:textId="77777777" w:rsidTr="007F64D0">
        <w:trPr>
          <w:trHeight w:val="259"/>
          <w:jc w:val="center"/>
        </w:trPr>
        <w:tc>
          <w:tcPr>
            <w:tcW w:w="988" w:type="pct"/>
            <w:shd w:val="clear" w:color="auto" w:fill="F2F2F2" w:themeFill="background1" w:themeFillShade="F2"/>
            <w:vAlign w:val="center"/>
          </w:tcPr>
          <w:p w14:paraId="5FB6E8C6" w14:textId="77777777" w:rsidR="007F64D0" w:rsidRPr="001F1F69" w:rsidRDefault="007F64D0" w:rsidP="00F6606F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92 Dio viška/manjak iz prethodnih godina</w:t>
            </w:r>
          </w:p>
        </w:tc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164F35EA" w14:textId="43CD97E2" w:rsidR="007F64D0" w:rsidRPr="00F6606F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6606F">
              <w:rPr>
                <w:sz w:val="20"/>
                <w:szCs w:val="20"/>
              </w:rPr>
              <w:t>1.850.000,00</w:t>
            </w:r>
          </w:p>
        </w:tc>
        <w:tc>
          <w:tcPr>
            <w:tcW w:w="908" w:type="pct"/>
            <w:shd w:val="clear" w:color="auto" w:fill="F2F2F2" w:themeFill="background1" w:themeFillShade="F2"/>
            <w:vAlign w:val="center"/>
          </w:tcPr>
          <w:p w14:paraId="77D41A3C" w14:textId="6CA837F2" w:rsidR="007F64D0" w:rsidRPr="001F1F69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1.000.000,00</w:t>
            </w:r>
          </w:p>
        </w:tc>
        <w:tc>
          <w:tcPr>
            <w:tcW w:w="1090" w:type="pct"/>
            <w:shd w:val="clear" w:color="auto" w:fill="F2F2F2" w:themeFill="background1" w:themeFillShade="F2"/>
            <w:vAlign w:val="center"/>
          </w:tcPr>
          <w:p w14:paraId="1EFF73E6" w14:textId="40B3928E" w:rsidR="007F64D0" w:rsidRPr="001F1F69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80DCD">
              <w:rPr>
                <w:rFonts w:cstheme="minorHAnsi"/>
                <w:bCs/>
                <w:sz w:val="20"/>
                <w:szCs w:val="20"/>
              </w:rPr>
              <w:t>1.000.000,00</w:t>
            </w:r>
          </w:p>
        </w:tc>
        <w:tc>
          <w:tcPr>
            <w:tcW w:w="1105" w:type="pct"/>
            <w:shd w:val="clear" w:color="auto" w:fill="F2F2F2" w:themeFill="background1" w:themeFillShade="F2"/>
            <w:vAlign w:val="center"/>
          </w:tcPr>
          <w:p w14:paraId="490DFB06" w14:textId="01FB7E84" w:rsidR="007F64D0" w:rsidRDefault="007F64D0" w:rsidP="00F6606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80DCD">
              <w:rPr>
                <w:rFonts w:cstheme="minorHAnsi"/>
                <w:bCs/>
                <w:sz w:val="20"/>
                <w:szCs w:val="20"/>
              </w:rPr>
              <w:t>1.000.000,00</w:t>
            </w:r>
          </w:p>
        </w:tc>
      </w:tr>
    </w:tbl>
    <w:p w14:paraId="635D8165" w14:textId="77777777" w:rsidR="00AC087B" w:rsidRDefault="00AC087B" w:rsidP="00952A8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1C0CECFE" w14:textId="0FDB7AE2" w:rsidR="0098651F" w:rsidRDefault="0098651F">
      <w:pPr>
        <w:rPr>
          <w:rFonts w:cstheme="minorHAnsi"/>
          <w:b/>
          <w:color w:val="44546A" w:themeColor="text2"/>
          <w:sz w:val="24"/>
          <w:szCs w:val="24"/>
        </w:rPr>
      </w:pPr>
      <w:r>
        <w:rPr>
          <w:rFonts w:cstheme="minorHAnsi"/>
          <w:b/>
          <w:color w:val="44546A" w:themeColor="text2"/>
          <w:sz w:val="24"/>
          <w:szCs w:val="24"/>
        </w:rPr>
        <w:br w:type="page"/>
      </w:r>
    </w:p>
    <w:p w14:paraId="7205DF74" w14:textId="77777777" w:rsidR="00D176CE" w:rsidRPr="00B72419" w:rsidRDefault="00D176CE" w:rsidP="00952A8D">
      <w:pPr>
        <w:spacing w:after="0"/>
        <w:jc w:val="both"/>
        <w:rPr>
          <w:rFonts w:cstheme="minorHAnsi"/>
          <w:b/>
          <w:color w:val="44546A" w:themeColor="text2"/>
          <w:sz w:val="24"/>
          <w:szCs w:val="24"/>
        </w:rPr>
      </w:pPr>
    </w:p>
    <w:p w14:paraId="14692B6E" w14:textId="3763C2E4" w:rsidR="00350570" w:rsidRPr="00B72419" w:rsidRDefault="00734E42" w:rsidP="00952A8D">
      <w:pPr>
        <w:spacing w:after="0"/>
        <w:jc w:val="both"/>
        <w:rPr>
          <w:rFonts w:cstheme="minorHAnsi"/>
          <w:b/>
          <w:color w:val="1F3864" w:themeColor="accent1" w:themeShade="80"/>
          <w:sz w:val="24"/>
          <w:szCs w:val="24"/>
        </w:rPr>
      </w:pPr>
      <w:r w:rsidRPr="00B72419">
        <w:rPr>
          <w:rFonts w:cstheme="minorHAnsi"/>
          <w:b/>
          <w:color w:val="1F3864" w:themeColor="accent1" w:themeShade="80"/>
          <w:sz w:val="24"/>
          <w:szCs w:val="24"/>
        </w:rPr>
        <w:t>RASHODI I IZDACI</w:t>
      </w:r>
    </w:p>
    <w:p w14:paraId="64C84E86" w14:textId="77777777" w:rsidR="00952A8D" w:rsidRPr="00952A8D" w:rsidRDefault="00952A8D" w:rsidP="00952A8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6BDE13A7" w14:textId="3D60B117" w:rsidR="00614B8F" w:rsidRPr="005E47CF" w:rsidRDefault="00614B8F" w:rsidP="00614B8F">
      <w:pPr>
        <w:spacing w:after="0"/>
        <w:jc w:val="both"/>
        <w:rPr>
          <w:rFonts w:cstheme="minorHAnsi"/>
          <w:b/>
          <w:bCs/>
          <w:color w:val="1F3864" w:themeColor="accent1" w:themeShade="80"/>
          <w:sz w:val="24"/>
          <w:szCs w:val="24"/>
        </w:rPr>
      </w:pPr>
      <w:r w:rsidRPr="005E47CF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Ukupni rashodi i izdaci Općine </w:t>
      </w:r>
      <w:r w:rsidR="004220E4" w:rsidRPr="005E47CF">
        <w:rPr>
          <w:rFonts w:cstheme="minorHAnsi"/>
          <w:b/>
          <w:bCs/>
          <w:color w:val="1F3864" w:themeColor="accent1" w:themeShade="80"/>
          <w:sz w:val="24"/>
          <w:szCs w:val="24"/>
        </w:rPr>
        <w:t>Bol</w:t>
      </w:r>
      <w:r w:rsidRPr="005E47CF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za 202</w:t>
      </w:r>
      <w:r w:rsidR="00B80DCD">
        <w:rPr>
          <w:rFonts w:cstheme="minorHAnsi"/>
          <w:b/>
          <w:bCs/>
          <w:color w:val="1F3864" w:themeColor="accent1" w:themeShade="80"/>
          <w:sz w:val="24"/>
          <w:szCs w:val="24"/>
        </w:rPr>
        <w:t>6</w:t>
      </w:r>
      <w:r w:rsidRPr="005E47CF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. godinu planirani su u iznosu od </w:t>
      </w:r>
      <w:r w:rsidR="00B80DCD">
        <w:rPr>
          <w:rFonts w:cstheme="minorHAnsi"/>
          <w:b/>
          <w:bCs/>
          <w:color w:val="1F3864" w:themeColor="accent1" w:themeShade="80"/>
          <w:sz w:val="24"/>
          <w:szCs w:val="24"/>
        </w:rPr>
        <w:t>8.117.456,00</w:t>
      </w:r>
      <w:r w:rsidR="001F4340" w:rsidRPr="001F4340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</w:t>
      </w:r>
      <w:r w:rsidRPr="005E47CF">
        <w:rPr>
          <w:rFonts w:cstheme="minorHAnsi"/>
          <w:b/>
          <w:bCs/>
          <w:color w:val="1F3864" w:themeColor="accent1" w:themeShade="80"/>
          <w:sz w:val="24"/>
          <w:szCs w:val="24"/>
        </w:rPr>
        <w:t>eura.</w:t>
      </w:r>
    </w:p>
    <w:p w14:paraId="41A4EE05" w14:textId="77777777" w:rsidR="00614B8F" w:rsidRPr="005E47CF" w:rsidRDefault="00614B8F" w:rsidP="00614B8F">
      <w:pPr>
        <w:spacing w:after="0"/>
        <w:jc w:val="both"/>
        <w:rPr>
          <w:rFonts w:cstheme="minorHAnsi"/>
          <w:b/>
          <w:bCs/>
          <w:color w:val="1F3864" w:themeColor="accent1" w:themeShade="80"/>
          <w:sz w:val="24"/>
          <w:szCs w:val="24"/>
        </w:rPr>
      </w:pPr>
    </w:p>
    <w:p w14:paraId="6F4C157F" w14:textId="77777777" w:rsidR="00614B8F" w:rsidRPr="005E47CF" w:rsidRDefault="00614B8F" w:rsidP="00614B8F">
      <w:pPr>
        <w:spacing w:after="0"/>
        <w:jc w:val="both"/>
        <w:rPr>
          <w:rFonts w:cstheme="minorHAnsi"/>
          <w:b/>
          <w:bCs/>
          <w:color w:val="1F3864" w:themeColor="accent1" w:themeShade="80"/>
          <w:sz w:val="24"/>
          <w:szCs w:val="24"/>
        </w:rPr>
      </w:pPr>
      <w:r w:rsidRPr="005E47CF">
        <w:rPr>
          <w:rFonts w:cstheme="minorHAnsi"/>
          <w:b/>
          <w:bCs/>
          <w:color w:val="1F3864" w:themeColor="accent1" w:themeShade="80"/>
          <w:sz w:val="24"/>
          <w:szCs w:val="24"/>
        </w:rPr>
        <w:t>Rashodi poslovanja</w:t>
      </w:r>
    </w:p>
    <w:p w14:paraId="54E1A79D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</w:p>
    <w:p w14:paraId="379D39B3" w14:textId="5407BA28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Rashodi poslovanja Općine </w:t>
      </w:r>
      <w:r w:rsidR="00A43B1B">
        <w:rPr>
          <w:rFonts w:cstheme="minorHAnsi"/>
          <w:color w:val="323E4F" w:themeColor="text2" w:themeShade="BF"/>
          <w:sz w:val="24"/>
          <w:szCs w:val="24"/>
        </w:rPr>
        <w:t>Bol</w:t>
      </w:r>
      <w:r w:rsidR="00902610">
        <w:rPr>
          <w:rFonts w:cstheme="minorHAnsi"/>
          <w:color w:val="323E4F" w:themeColor="text2" w:themeShade="BF"/>
          <w:sz w:val="24"/>
          <w:szCs w:val="24"/>
        </w:rPr>
        <w:t xml:space="preserve"> </w:t>
      </w:r>
      <w:r w:rsidRPr="00F01907">
        <w:rPr>
          <w:rFonts w:cstheme="minorHAnsi"/>
          <w:color w:val="323E4F" w:themeColor="text2" w:themeShade="BF"/>
          <w:sz w:val="24"/>
          <w:szCs w:val="24"/>
        </w:rPr>
        <w:t>za 202</w:t>
      </w:r>
      <w:r w:rsidR="00B80DCD">
        <w:rPr>
          <w:rFonts w:cstheme="minorHAnsi"/>
          <w:color w:val="323E4F" w:themeColor="text2" w:themeShade="BF"/>
          <w:sz w:val="24"/>
          <w:szCs w:val="24"/>
        </w:rPr>
        <w:t>6</w:t>
      </w:r>
      <w:r w:rsidRPr="00F01907">
        <w:rPr>
          <w:rFonts w:cstheme="minorHAnsi"/>
          <w:color w:val="323E4F" w:themeColor="text2" w:themeShade="BF"/>
          <w:sz w:val="24"/>
          <w:szCs w:val="24"/>
        </w:rPr>
        <w:t>. godinu planirani su u iznosu od</w:t>
      </w:r>
      <w:r w:rsidR="00B80DCD">
        <w:rPr>
          <w:rFonts w:cstheme="minorHAnsi"/>
          <w:color w:val="323E4F" w:themeColor="text2" w:themeShade="BF"/>
          <w:sz w:val="24"/>
          <w:szCs w:val="24"/>
        </w:rPr>
        <w:t xml:space="preserve"> 3.777.756,00 eura</w:t>
      </w:r>
      <w:r w:rsidRPr="00F01907">
        <w:rPr>
          <w:rFonts w:cstheme="minorHAnsi"/>
          <w:color w:val="323E4F" w:themeColor="text2" w:themeShade="BF"/>
          <w:sz w:val="24"/>
          <w:szCs w:val="24"/>
        </w:rPr>
        <w:t>, a čine ih:</w:t>
      </w:r>
    </w:p>
    <w:p w14:paraId="15619E99" w14:textId="6B1E3531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1. Rashodi za zaposlene planirani u iznosu od </w:t>
      </w:r>
      <w:r w:rsidR="00B80DCD">
        <w:rPr>
          <w:rFonts w:cstheme="minorHAnsi"/>
          <w:color w:val="323E4F" w:themeColor="text2" w:themeShade="BF"/>
          <w:sz w:val="24"/>
          <w:szCs w:val="24"/>
        </w:rPr>
        <w:t>1.020.247,00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7F8A8C99" w14:textId="7EECEDF0" w:rsidR="00614B8F" w:rsidRPr="00F01907" w:rsidRDefault="00F86F1D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2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Materijalni rashodi planirani u iznosu od </w:t>
      </w:r>
      <w:r w:rsidR="00B80DCD">
        <w:rPr>
          <w:rFonts w:cstheme="minorHAnsi"/>
          <w:color w:val="323E4F" w:themeColor="text2" w:themeShade="BF"/>
          <w:sz w:val="24"/>
          <w:szCs w:val="24"/>
        </w:rPr>
        <w:t>1.624.536,00</w:t>
      </w:r>
      <w:r w:rsidR="00034653">
        <w:rPr>
          <w:rFonts w:cstheme="minorHAnsi"/>
          <w:color w:val="323E4F" w:themeColor="text2" w:themeShade="BF"/>
          <w:sz w:val="24"/>
          <w:szCs w:val="24"/>
        </w:rPr>
        <w:t xml:space="preserve"> 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>eura;</w:t>
      </w:r>
    </w:p>
    <w:p w14:paraId="49EF540E" w14:textId="532EFEE7" w:rsidR="00614B8F" w:rsidRPr="00F01907" w:rsidRDefault="00F86F1D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3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Financijski rashodi planirani u iznosu od </w:t>
      </w:r>
      <w:r w:rsidR="00B80DCD">
        <w:rPr>
          <w:rFonts w:cstheme="minorHAnsi"/>
          <w:color w:val="323E4F" w:themeColor="text2" w:themeShade="BF"/>
          <w:sz w:val="24"/>
          <w:szCs w:val="24"/>
        </w:rPr>
        <w:t>8.910,00</w:t>
      </w:r>
      <w:r w:rsidR="003A6747">
        <w:rPr>
          <w:rFonts w:cstheme="minorHAnsi"/>
          <w:color w:val="323E4F" w:themeColor="text2" w:themeShade="BF"/>
          <w:sz w:val="24"/>
          <w:szCs w:val="24"/>
        </w:rPr>
        <w:t xml:space="preserve"> 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>eura;</w:t>
      </w:r>
    </w:p>
    <w:p w14:paraId="6E7DF623" w14:textId="7BFA84FF" w:rsidR="00614B8F" w:rsidRDefault="00F86F1D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4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Subvencije planirane u iznosu od </w:t>
      </w:r>
      <w:r w:rsidR="00A43B1B">
        <w:rPr>
          <w:rFonts w:cstheme="minorHAnsi"/>
          <w:color w:val="323E4F" w:themeColor="text2" w:themeShade="BF"/>
          <w:sz w:val="24"/>
          <w:szCs w:val="24"/>
        </w:rPr>
        <w:t>4.000,00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5DF70B98" w14:textId="60E333F4" w:rsidR="00A43B1B" w:rsidRPr="00F01907" w:rsidRDefault="00A43B1B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 xml:space="preserve">5. Pomoći dane u inozemstvo i unutar općeg proračuna planirane u iznosu od </w:t>
      </w:r>
      <w:r w:rsidR="003A6747">
        <w:rPr>
          <w:rFonts w:cstheme="minorHAnsi"/>
          <w:color w:val="323E4F" w:themeColor="text2" w:themeShade="BF"/>
          <w:sz w:val="24"/>
          <w:szCs w:val="24"/>
        </w:rPr>
        <w:t>23.000,00</w:t>
      </w:r>
      <w:r>
        <w:rPr>
          <w:rFonts w:cstheme="minorHAnsi"/>
          <w:color w:val="323E4F" w:themeColor="text2" w:themeShade="BF"/>
          <w:sz w:val="24"/>
          <w:szCs w:val="24"/>
        </w:rPr>
        <w:t xml:space="preserve"> eura; </w:t>
      </w:r>
    </w:p>
    <w:p w14:paraId="6F7D35A2" w14:textId="6C4B1A0B" w:rsidR="00614B8F" w:rsidRPr="00F01907" w:rsidRDefault="00A43B1B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6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Naknade građanima i kućanstvima na temelju osiguranja i druge naknade planirane u iznosu od </w:t>
      </w:r>
      <w:r w:rsidR="00B80DCD">
        <w:rPr>
          <w:rFonts w:cstheme="minorHAnsi"/>
          <w:color w:val="323E4F" w:themeColor="text2" w:themeShade="BF"/>
          <w:sz w:val="24"/>
          <w:szCs w:val="24"/>
        </w:rPr>
        <w:t>299.800,00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317F78C5" w14:textId="44AB41F4" w:rsidR="00614B8F" w:rsidRPr="00F01907" w:rsidRDefault="00A43B1B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7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</w:t>
      </w:r>
      <w:r w:rsidR="00084055" w:rsidRPr="00084055">
        <w:rPr>
          <w:rFonts w:cstheme="minorHAnsi"/>
          <w:color w:val="323E4F" w:themeColor="text2" w:themeShade="BF"/>
          <w:sz w:val="24"/>
          <w:szCs w:val="24"/>
        </w:rPr>
        <w:t xml:space="preserve">Rashodi za donacije, kazne, naknade šteta i </w:t>
      </w:r>
      <w:r w:rsidR="00084055">
        <w:rPr>
          <w:rFonts w:cstheme="minorHAnsi"/>
          <w:color w:val="323E4F" w:themeColor="text2" w:themeShade="BF"/>
          <w:sz w:val="24"/>
          <w:szCs w:val="24"/>
        </w:rPr>
        <w:t xml:space="preserve">kapitalne pomoći 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planirani u iznosu od </w:t>
      </w:r>
      <w:r w:rsidR="00B80DCD">
        <w:rPr>
          <w:rFonts w:cstheme="minorHAnsi"/>
          <w:color w:val="323E4F" w:themeColor="text2" w:themeShade="BF"/>
          <w:sz w:val="24"/>
          <w:szCs w:val="24"/>
        </w:rPr>
        <w:t>797.263,00 eura.</w:t>
      </w:r>
    </w:p>
    <w:p w14:paraId="08F65468" w14:textId="77777777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6D10CC0E" w14:textId="77777777" w:rsidR="00614B8F" w:rsidRPr="005E47CF" w:rsidRDefault="00614B8F" w:rsidP="00614B8F">
      <w:pPr>
        <w:spacing w:after="0"/>
        <w:jc w:val="both"/>
        <w:rPr>
          <w:rFonts w:cstheme="minorHAnsi"/>
          <w:b/>
          <w:bCs/>
          <w:color w:val="1F3864" w:themeColor="accent1" w:themeShade="80"/>
          <w:sz w:val="24"/>
          <w:szCs w:val="24"/>
        </w:rPr>
      </w:pPr>
      <w:r w:rsidRPr="005E47CF">
        <w:rPr>
          <w:rFonts w:cstheme="minorHAnsi"/>
          <w:b/>
          <w:bCs/>
          <w:color w:val="1F3864" w:themeColor="accent1" w:themeShade="80"/>
          <w:sz w:val="24"/>
          <w:szCs w:val="24"/>
        </w:rPr>
        <w:t>Rashodi za nabavu nefinancijske imovine</w:t>
      </w:r>
    </w:p>
    <w:p w14:paraId="387130B8" w14:textId="77777777" w:rsidR="00614B8F" w:rsidRPr="005E47CF" w:rsidRDefault="00614B8F" w:rsidP="00614B8F">
      <w:pPr>
        <w:spacing w:after="0"/>
        <w:jc w:val="both"/>
        <w:rPr>
          <w:rFonts w:cstheme="minorHAnsi"/>
          <w:color w:val="1F3864" w:themeColor="accent1" w:themeShade="80"/>
          <w:sz w:val="24"/>
          <w:szCs w:val="24"/>
        </w:rPr>
      </w:pPr>
    </w:p>
    <w:p w14:paraId="28838A63" w14:textId="46FA6ABF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Rashodi za nabavu nefinancijske imovine planirani u iznosu od </w:t>
      </w:r>
      <w:r w:rsidR="00B372CE">
        <w:rPr>
          <w:rFonts w:cstheme="minorHAnsi"/>
          <w:color w:val="323E4F" w:themeColor="text2" w:themeShade="BF"/>
          <w:sz w:val="24"/>
          <w:szCs w:val="24"/>
        </w:rPr>
        <w:t>4.</w:t>
      </w:r>
      <w:r w:rsidR="00B80DCD">
        <w:rPr>
          <w:rFonts w:cstheme="minorHAnsi"/>
          <w:color w:val="323E4F" w:themeColor="text2" w:themeShade="BF"/>
          <w:sz w:val="24"/>
          <w:szCs w:val="24"/>
        </w:rPr>
        <w:t>339.700,00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eura, a čine ih:</w:t>
      </w:r>
    </w:p>
    <w:p w14:paraId="0E7A18F1" w14:textId="79E3F231" w:rsidR="00614B8F" w:rsidRDefault="000D3456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1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Rashodi za nabavu </w:t>
      </w:r>
      <w:proofErr w:type="spellStart"/>
      <w:r w:rsidR="0078235C">
        <w:rPr>
          <w:rFonts w:cstheme="minorHAnsi"/>
          <w:color w:val="323E4F" w:themeColor="text2" w:themeShade="BF"/>
          <w:sz w:val="24"/>
          <w:szCs w:val="24"/>
        </w:rPr>
        <w:t>ne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>proizvedene</w:t>
      </w:r>
      <w:proofErr w:type="spellEnd"/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 dugotrajne imovine planirani u iznosu od </w:t>
      </w:r>
      <w:r w:rsidR="00B80DCD">
        <w:rPr>
          <w:rFonts w:cstheme="minorHAnsi"/>
          <w:color w:val="323E4F" w:themeColor="text2" w:themeShade="BF"/>
          <w:sz w:val="24"/>
          <w:szCs w:val="24"/>
        </w:rPr>
        <w:t>248.</w:t>
      </w:r>
      <w:r w:rsidR="00084055">
        <w:rPr>
          <w:rFonts w:cstheme="minorHAnsi"/>
          <w:color w:val="323E4F" w:themeColor="text2" w:themeShade="BF"/>
          <w:sz w:val="24"/>
          <w:szCs w:val="24"/>
        </w:rPr>
        <w:t>000,00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538DBEDE" w14:textId="76215238" w:rsidR="0079352D" w:rsidRDefault="0078235C" w:rsidP="001E5A03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 xml:space="preserve">2. Rashodi za nabavu proizvedene dugotrajne imovine planirani u iznosu od </w:t>
      </w:r>
      <w:r w:rsidR="00B80DCD">
        <w:rPr>
          <w:rFonts w:cstheme="minorHAnsi"/>
          <w:color w:val="323E4F" w:themeColor="text2" w:themeShade="BF"/>
          <w:sz w:val="24"/>
          <w:szCs w:val="24"/>
        </w:rPr>
        <w:t>4.062.700,00</w:t>
      </w:r>
      <w:r>
        <w:rPr>
          <w:rFonts w:cstheme="minorHAnsi"/>
          <w:color w:val="323E4F" w:themeColor="text2" w:themeShade="BF"/>
          <w:sz w:val="24"/>
          <w:szCs w:val="24"/>
        </w:rPr>
        <w:t xml:space="preserve"> eura</w:t>
      </w:r>
      <w:r w:rsidR="0079352D">
        <w:rPr>
          <w:rFonts w:cstheme="minorHAnsi"/>
          <w:color w:val="323E4F" w:themeColor="text2" w:themeShade="BF"/>
          <w:sz w:val="24"/>
          <w:szCs w:val="24"/>
        </w:rPr>
        <w:t>;</w:t>
      </w:r>
    </w:p>
    <w:p w14:paraId="227DD6E0" w14:textId="23F45F52" w:rsidR="001E5A03" w:rsidRPr="0078235C" w:rsidRDefault="001E5A03" w:rsidP="004C71E5">
      <w:pPr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3. Rashodi za dodatna ulaganja na nefinancijskoj imovini planirani u iznosu od 2</w:t>
      </w:r>
      <w:r w:rsidR="00B80DCD">
        <w:rPr>
          <w:rFonts w:cstheme="minorHAnsi"/>
          <w:color w:val="323E4F" w:themeColor="text2" w:themeShade="BF"/>
          <w:sz w:val="24"/>
          <w:szCs w:val="24"/>
        </w:rPr>
        <w:t>9</w:t>
      </w:r>
      <w:r>
        <w:rPr>
          <w:rFonts w:cstheme="minorHAnsi"/>
          <w:color w:val="323E4F" w:themeColor="text2" w:themeShade="BF"/>
          <w:sz w:val="24"/>
          <w:szCs w:val="24"/>
        </w:rPr>
        <w:t>.000,00 eura.</w:t>
      </w:r>
    </w:p>
    <w:p w14:paraId="42BFB286" w14:textId="4495ED2F" w:rsidR="00D176CE" w:rsidRPr="00D176CE" w:rsidRDefault="00C209D2" w:rsidP="00D176CE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B6007A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7AF198E1" wp14:editId="7CE2E2A7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3CB7559" w14:textId="77777777" w:rsidR="00D176CE" w:rsidRDefault="00D176CE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3568"/>
        <w:gridCol w:w="1394"/>
        <w:gridCol w:w="1394"/>
        <w:gridCol w:w="1394"/>
        <w:gridCol w:w="1736"/>
      </w:tblGrid>
      <w:tr w:rsidR="007F64D0" w:rsidRPr="00B8024D" w14:paraId="317C156E" w14:textId="77777777" w:rsidTr="007F64D0">
        <w:trPr>
          <w:trHeight w:val="841"/>
        </w:trPr>
        <w:tc>
          <w:tcPr>
            <w:tcW w:w="1880" w:type="pct"/>
            <w:shd w:val="clear" w:color="auto" w:fill="D9E2F3" w:themeFill="accent1" w:themeFillTint="33"/>
            <w:vAlign w:val="center"/>
          </w:tcPr>
          <w:p w14:paraId="52DDA8DA" w14:textId="77777777" w:rsidR="007F64D0" w:rsidRPr="00B8024D" w:rsidRDefault="007F64D0" w:rsidP="00176D5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735" w:type="pct"/>
            <w:shd w:val="clear" w:color="auto" w:fill="D9E2F3" w:themeFill="accent1" w:themeFillTint="33"/>
            <w:vAlign w:val="center"/>
          </w:tcPr>
          <w:p w14:paraId="4AB6B4CF" w14:textId="77777777" w:rsidR="007F64D0" w:rsidRPr="00B8024D" w:rsidRDefault="007F64D0" w:rsidP="00176D5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</w:t>
            </w:r>
          </w:p>
          <w:p w14:paraId="5E435325" w14:textId="72306FF7" w:rsidR="007F64D0" w:rsidRPr="00B8024D" w:rsidRDefault="007F64D0" w:rsidP="00176D5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5.</w:t>
            </w:r>
          </w:p>
        </w:tc>
        <w:tc>
          <w:tcPr>
            <w:tcW w:w="735" w:type="pct"/>
            <w:shd w:val="clear" w:color="auto" w:fill="D9E2F3" w:themeFill="accent1" w:themeFillTint="33"/>
            <w:vAlign w:val="center"/>
          </w:tcPr>
          <w:p w14:paraId="57D9AC80" w14:textId="77777777" w:rsidR="007F64D0" w:rsidRDefault="007F64D0" w:rsidP="00176D5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LAN</w:t>
            </w:r>
          </w:p>
          <w:p w14:paraId="54BB8038" w14:textId="7BA4EE49" w:rsidR="007F64D0" w:rsidRPr="00B8024D" w:rsidRDefault="007F64D0" w:rsidP="00176D5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</w:p>
        </w:tc>
        <w:tc>
          <w:tcPr>
            <w:tcW w:w="735" w:type="pct"/>
            <w:shd w:val="clear" w:color="auto" w:fill="D9E2F3" w:themeFill="accent1" w:themeFillTint="33"/>
            <w:vAlign w:val="center"/>
          </w:tcPr>
          <w:p w14:paraId="3832B664" w14:textId="77777777" w:rsidR="007F64D0" w:rsidRDefault="007F64D0" w:rsidP="00176D5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</w:t>
            </w:r>
          </w:p>
          <w:p w14:paraId="0C8BF033" w14:textId="6BE60AFC" w:rsidR="007F64D0" w:rsidRPr="00B8024D" w:rsidRDefault="007F64D0" w:rsidP="00176D5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7.</w:t>
            </w:r>
          </w:p>
        </w:tc>
        <w:tc>
          <w:tcPr>
            <w:tcW w:w="916" w:type="pct"/>
            <w:shd w:val="clear" w:color="auto" w:fill="D9E2F3" w:themeFill="accent1" w:themeFillTint="33"/>
            <w:vAlign w:val="center"/>
          </w:tcPr>
          <w:p w14:paraId="6F8A8E25" w14:textId="0611108C" w:rsidR="007F64D0" w:rsidRPr="00B8024D" w:rsidRDefault="007F64D0" w:rsidP="00176D5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2028.</w:t>
            </w:r>
          </w:p>
        </w:tc>
      </w:tr>
      <w:tr w:rsidR="007F64D0" w14:paraId="288E379D" w14:textId="77777777" w:rsidTr="007F64D0">
        <w:trPr>
          <w:trHeight w:val="466"/>
        </w:trPr>
        <w:tc>
          <w:tcPr>
            <w:tcW w:w="1880" w:type="pct"/>
            <w:shd w:val="clear" w:color="auto" w:fill="E7E6E6" w:themeFill="background2"/>
            <w:vAlign w:val="center"/>
          </w:tcPr>
          <w:p w14:paraId="004EFDB3" w14:textId="77777777" w:rsidR="007F64D0" w:rsidRPr="00B8024D" w:rsidRDefault="007F64D0" w:rsidP="00F6606F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35" w:type="pct"/>
            <w:shd w:val="clear" w:color="auto" w:fill="E7E6E6" w:themeFill="background2"/>
            <w:vAlign w:val="center"/>
          </w:tcPr>
          <w:p w14:paraId="254ABAC6" w14:textId="31C1E273" w:rsidR="007F64D0" w:rsidRPr="00B8024D" w:rsidRDefault="007F64D0" w:rsidP="00F6606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3.535.257,50</w:t>
            </w:r>
          </w:p>
        </w:tc>
        <w:tc>
          <w:tcPr>
            <w:tcW w:w="735" w:type="pct"/>
            <w:shd w:val="clear" w:color="auto" w:fill="E7E6E6" w:themeFill="background2"/>
            <w:vAlign w:val="center"/>
          </w:tcPr>
          <w:p w14:paraId="3EEC16B8" w14:textId="04F81B91" w:rsidR="007F64D0" w:rsidRPr="00B8024D" w:rsidRDefault="007F64D0" w:rsidP="00F6606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3.777.756,00</w:t>
            </w:r>
          </w:p>
        </w:tc>
        <w:tc>
          <w:tcPr>
            <w:tcW w:w="735" w:type="pct"/>
            <w:shd w:val="clear" w:color="auto" w:fill="E7E6E6" w:themeFill="background2"/>
            <w:vAlign w:val="center"/>
          </w:tcPr>
          <w:p w14:paraId="0230740E" w14:textId="6FA4B920" w:rsidR="007F64D0" w:rsidRPr="00B8024D" w:rsidRDefault="007F64D0" w:rsidP="00F6606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3.777.756,00</w:t>
            </w:r>
          </w:p>
        </w:tc>
        <w:tc>
          <w:tcPr>
            <w:tcW w:w="916" w:type="pct"/>
            <w:shd w:val="clear" w:color="auto" w:fill="E7E6E6" w:themeFill="background2"/>
            <w:vAlign w:val="center"/>
          </w:tcPr>
          <w:p w14:paraId="17E0DD15" w14:textId="3A9A4BBB" w:rsidR="007F64D0" w:rsidRDefault="007F64D0" w:rsidP="00F6606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3.777.756,00</w:t>
            </w:r>
          </w:p>
        </w:tc>
      </w:tr>
      <w:tr w:rsidR="007F64D0" w14:paraId="0E424620" w14:textId="77777777" w:rsidTr="007F64D0">
        <w:trPr>
          <w:trHeight w:val="466"/>
        </w:trPr>
        <w:tc>
          <w:tcPr>
            <w:tcW w:w="1880" w:type="pct"/>
            <w:vAlign w:val="center"/>
          </w:tcPr>
          <w:p w14:paraId="72F8495D" w14:textId="77777777" w:rsidR="007F64D0" w:rsidRPr="00B8024D" w:rsidRDefault="007F64D0" w:rsidP="00F6606F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35" w:type="pct"/>
            <w:vAlign w:val="center"/>
          </w:tcPr>
          <w:p w14:paraId="7CD8E4D4" w14:textId="40304777" w:rsidR="007F64D0" w:rsidRPr="00B8024D" w:rsidRDefault="007F64D0" w:rsidP="00F6606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983.460,00</w:t>
            </w:r>
          </w:p>
        </w:tc>
        <w:tc>
          <w:tcPr>
            <w:tcW w:w="735" w:type="pct"/>
            <w:vAlign w:val="center"/>
          </w:tcPr>
          <w:p w14:paraId="27CF84C4" w14:textId="09CAAA85" w:rsidR="007F64D0" w:rsidRPr="00B8024D" w:rsidRDefault="007F64D0" w:rsidP="00F6606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1.020.247,00</w:t>
            </w:r>
          </w:p>
        </w:tc>
        <w:tc>
          <w:tcPr>
            <w:tcW w:w="735" w:type="pct"/>
            <w:vAlign w:val="center"/>
          </w:tcPr>
          <w:p w14:paraId="5F250E78" w14:textId="1D5EFCDC" w:rsidR="007F64D0" w:rsidRPr="00B8024D" w:rsidRDefault="007F64D0" w:rsidP="00F6606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1.020.247,00</w:t>
            </w:r>
          </w:p>
        </w:tc>
        <w:tc>
          <w:tcPr>
            <w:tcW w:w="916" w:type="pct"/>
            <w:vAlign w:val="center"/>
          </w:tcPr>
          <w:p w14:paraId="2BA9056F" w14:textId="4C581F12" w:rsidR="007F64D0" w:rsidRDefault="007F64D0" w:rsidP="00F6606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1.020.247,00</w:t>
            </w:r>
          </w:p>
        </w:tc>
      </w:tr>
      <w:tr w:rsidR="007F64D0" w14:paraId="3A6EF915" w14:textId="77777777" w:rsidTr="007F64D0">
        <w:trPr>
          <w:trHeight w:val="691"/>
        </w:trPr>
        <w:tc>
          <w:tcPr>
            <w:tcW w:w="1880" w:type="pct"/>
            <w:vAlign w:val="center"/>
          </w:tcPr>
          <w:p w14:paraId="1F88E217" w14:textId="77777777" w:rsidR="007F64D0" w:rsidRPr="00B8024D" w:rsidRDefault="007F64D0" w:rsidP="00F6606F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35" w:type="pct"/>
            <w:vAlign w:val="center"/>
          </w:tcPr>
          <w:p w14:paraId="455A1A5C" w14:textId="078A4A51" w:rsidR="007F64D0" w:rsidRPr="00B8024D" w:rsidRDefault="007F64D0" w:rsidP="00F6606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1.612.467,50</w:t>
            </w:r>
          </w:p>
        </w:tc>
        <w:tc>
          <w:tcPr>
            <w:tcW w:w="735" w:type="pct"/>
            <w:vAlign w:val="center"/>
          </w:tcPr>
          <w:p w14:paraId="2CB21F4E" w14:textId="1ECA716A" w:rsidR="007F64D0" w:rsidRPr="00B8024D" w:rsidRDefault="007F64D0" w:rsidP="00F6606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1.624.536,00</w:t>
            </w:r>
          </w:p>
        </w:tc>
        <w:tc>
          <w:tcPr>
            <w:tcW w:w="735" w:type="pct"/>
            <w:vAlign w:val="center"/>
          </w:tcPr>
          <w:p w14:paraId="4867ABAF" w14:textId="60174BED" w:rsidR="007F64D0" w:rsidRPr="00B8024D" w:rsidRDefault="007F64D0" w:rsidP="00F6606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1.624.536,00</w:t>
            </w:r>
          </w:p>
        </w:tc>
        <w:tc>
          <w:tcPr>
            <w:tcW w:w="916" w:type="pct"/>
            <w:vAlign w:val="center"/>
          </w:tcPr>
          <w:p w14:paraId="4C3222D4" w14:textId="6BACE315" w:rsidR="007F64D0" w:rsidRDefault="007F64D0" w:rsidP="00F6606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1.624.536,00</w:t>
            </w:r>
          </w:p>
        </w:tc>
      </w:tr>
      <w:tr w:rsidR="007F64D0" w14:paraId="45853324" w14:textId="77777777" w:rsidTr="007F64D0">
        <w:trPr>
          <w:trHeight w:val="706"/>
        </w:trPr>
        <w:tc>
          <w:tcPr>
            <w:tcW w:w="1880" w:type="pct"/>
            <w:vAlign w:val="center"/>
          </w:tcPr>
          <w:p w14:paraId="4E565AD8" w14:textId="77777777" w:rsidR="007F64D0" w:rsidRPr="00B8024D" w:rsidRDefault="007F64D0" w:rsidP="00F6606F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35" w:type="pct"/>
            <w:vAlign w:val="center"/>
          </w:tcPr>
          <w:p w14:paraId="1729207D" w14:textId="5DCA809B" w:rsidR="007F64D0" w:rsidRPr="00B8024D" w:rsidRDefault="007F64D0" w:rsidP="00F660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9.030,00</w:t>
            </w:r>
          </w:p>
        </w:tc>
        <w:tc>
          <w:tcPr>
            <w:tcW w:w="735" w:type="pct"/>
            <w:vAlign w:val="center"/>
          </w:tcPr>
          <w:p w14:paraId="1FD01C9A" w14:textId="02892EDC" w:rsidR="007F64D0" w:rsidRPr="00B8024D" w:rsidRDefault="007F64D0" w:rsidP="00F660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8.910,00</w:t>
            </w:r>
          </w:p>
        </w:tc>
        <w:tc>
          <w:tcPr>
            <w:tcW w:w="735" w:type="pct"/>
            <w:vAlign w:val="center"/>
          </w:tcPr>
          <w:p w14:paraId="0DE5F479" w14:textId="78C8B24A" w:rsidR="007F64D0" w:rsidRPr="00B8024D" w:rsidRDefault="007F64D0" w:rsidP="00F660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8.910,00</w:t>
            </w:r>
          </w:p>
        </w:tc>
        <w:tc>
          <w:tcPr>
            <w:tcW w:w="916" w:type="pct"/>
            <w:vAlign w:val="center"/>
          </w:tcPr>
          <w:p w14:paraId="49E08618" w14:textId="62908BE5" w:rsidR="007F64D0" w:rsidRDefault="007F64D0" w:rsidP="00F660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8.910,00</w:t>
            </w:r>
          </w:p>
        </w:tc>
      </w:tr>
      <w:tr w:rsidR="007F64D0" w14:paraId="76DDE8F4" w14:textId="77777777" w:rsidTr="007F64D0">
        <w:trPr>
          <w:trHeight w:val="706"/>
        </w:trPr>
        <w:tc>
          <w:tcPr>
            <w:tcW w:w="1880" w:type="pct"/>
            <w:vAlign w:val="center"/>
          </w:tcPr>
          <w:p w14:paraId="2207BF8D" w14:textId="77777777" w:rsidR="007F64D0" w:rsidRPr="00B8024D" w:rsidRDefault="007F64D0" w:rsidP="00F6606F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735" w:type="pct"/>
            <w:vAlign w:val="center"/>
          </w:tcPr>
          <w:p w14:paraId="6F0148AD" w14:textId="77B83B0F" w:rsidR="007F64D0" w:rsidRPr="00B8024D" w:rsidRDefault="007F64D0" w:rsidP="00F660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4.000,00</w:t>
            </w:r>
          </w:p>
        </w:tc>
        <w:tc>
          <w:tcPr>
            <w:tcW w:w="735" w:type="pct"/>
            <w:vAlign w:val="center"/>
          </w:tcPr>
          <w:p w14:paraId="1F4E0FF5" w14:textId="79E0884C" w:rsidR="007F64D0" w:rsidRPr="00B8024D" w:rsidRDefault="007F64D0" w:rsidP="00F660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4.000,00</w:t>
            </w:r>
          </w:p>
        </w:tc>
        <w:tc>
          <w:tcPr>
            <w:tcW w:w="735" w:type="pct"/>
            <w:vAlign w:val="center"/>
          </w:tcPr>
          <w:p w14:paraId="10C6EE44" w14:textId="466CB000" w:rsidR="007F64D0" w:rsidRPr="00B8024D" w:rsidRDefault="007F64D0" w:rsidP="00F660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4.000,00</w:t>
            </w:r>
          </w:p>
        </w:tc>
        <w:tc>
          <w:tcPr>
            <w:tcW w:w="916" w:type="pct"/>
            <w:vAlign w:val="center"/>
          </w:tcPr>
          <w:p w14:paraId="3AAF6C63" w14:textId="5E53C65A" w:rsidR="007F64D0" w:rsidRDefault="007F64D0" w:rsidP="00F660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4.000,00</w:t>
            </w:r>
          </w:p>
        </w:tc>
      </w:tr>
      <w:tr w:rsidR="007F64D0" w14:paraId="56956C3A" w14:textId="77777777" w:rsidTr="007F64D0">
        <w:trPr>
          <w:trHeight w:val="706"/>
        </w:trPr>
        <w:tc>
          <w:tcPr>
            <w:tcW w:w="1880" w:type="pct"/>
            <w:vAlign w:val="center"/>
          </w:tcPr>
          <w:p w14:paraId="3A3ED46C" w14:textId="77777777" w:rsidR="007F64D0" w:rsidRPr="00B8024D" w:rsidRDefault="007F64D0" w:rsidP="00F6606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2A4645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735" w:type="pct"/>
            <w:vAlign w:val="center"/>
          </w:tcPr>
          <w:p w14:paraId="0E31DEEC" w14:textId="3961E3E2" w:rsidR="007F64D0" w:rsidRDefault="007F64D0" w:rsidP="00F660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23.000,00</w:t>
            </w:r>
          </w:p>
        </w:tc>
        <w:tc>
          <w:tcPr>
            <w:tcW w:w="735" w:type="pct"/>
            <w:vAlign w:val="center"/>
          </w:tcPr>
          <w:p w14:paraId="2A41BBDB" w14:textId="20103592" w:rsidR="007F64D0" w:rsidRDefault="007F64D0" w:rsidP="00F660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23.000,00</w:t>
            </w:r>
          </w:p>
        </w:tc>
        <w:tc>
          <w:tcPr>
            <w:tcW w:w="735" w:type="pct"/>
            <w:vAlign w:val="center"/>
          </w:tcPr>
          <w:p w14:paraId="36D09C46" w14:textId="52A8D839" w:rsidR="007F64D0" w:rsidRDefault="007F64D0" w:rsidP="00F660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23.000,00</w:t>
            </w:r>
          </w:p>
        </w:tc>
        <w:tc>
          <w:tcPr>
            <w:tcW w:w="916" w:type="pct"/>
            <w:vAlign w:val="center"/>
          </w:tcPr>
          <w:p w14:paraId="7C07E97D" w14:textId="4EED55B1" w:rsidR="007F64D0" w:rsidRDefault="007F64D0" w:rsidP="00F660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23.000,00</w:t>
            </w:r>
          </w:p>
        </w:tc>
      </w:tr>
      <w:tr w:rsidR="007F64D0" w14:paraId="6928C0AC" w14:textId="77777777" w:rsidTr="007F64D0">
        <w:trPr>
          <w:trHeight w:val="691"/>
        </w:trPr>
        <w:tc>
          <w:tcPr>
            <w:tcW w:w="1880" w:type="pct"/>
            <w:vAlign w:val="center"/>
          </w:tcPr>
          <w:p w14:paraId="3D65C4D0" w14:textId="77777777" w:rsidR="007F64D0" w:rsidRPr="00B8024D" w:rsidRDefault="007F64D0" w:rsidP="00F6606F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735" w:type="pct"/>
            <w:vAlign w:val="center"/>
          </w:tcPr>
          <w:p w14:paraId="13BB29E1" w14:textId="19CB64F7" w:rsidR="007F64D0" w:rsidRPr="00B8024D" w:rsidRDefault="007F64D0" w:rsidP="00F6606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209.000,00</w:t>
            </w:r>
          </w:p>
        </w:tc>
        <w:tc>
          <w:tcPr>
            <w:tcW w:w="735" w:type="pct"/>
            <w:vAlign w:val="center"/>
          </w:tcPr>
          <w:p w14:paraId="0E42607A" w14:textId="3F448FE2" w:rsidR="007F64D0" w:rsidRPr="00B8024D" w:rsidRDefault="007F64D0" w:rsidP="00F6606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299.800,00</w:t>
            </w:r>
          </w:p>
        </w:tc>
        <w:tc>
          <w:tcPr>
            <w:tcW w:w="735" w:type="pct"/>
            <w:vAlign w:val="center"/>
          </w:tcPr>
          <w:p w14:paraId="237BE397" w14:textId="327BF5F3" w:rsidR="007F64D0" w:rsidRPr="00B8024D" w:rsidRDefault="007F64D0" w:rsidP="00F6606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299.800,00</w:t>
            </w:r>
          </w:p>
        </w:tc>
        <w:tc>
          <w:tcPr>
            <w:tcW w:w="916" w:type="pct"/>
            <w:vAlign w:val="center"/>
          </w:tcPr>
          <w:p w14:paraId="62D6E554" w14:textId="01FD4FD4" w:rsidR="007F64D0" w:rsidRDefault="007F64D0" w:rsidP="00F6606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299.800,00</w:t>
            </w:r>
          </w:p>
        </w:tc>
      </w:tr>
      <w:tr w:rsidR="007F64D0" w14:paraId="3E0F3E26" w14:textId="77777777" w:rsidTr="007F64D0">
        <w:trPr>
          <w:trHeight w:val="466"/>
        </w:trPr>
        <w:tc>
          <w:tcPr>
            <w:tcW w:w="1880" w:type="pct"/>
            <w:vAlign w:val="center"/>
          </w:tcPr>
          <w:p w14:paraId="5B747BAC" w14:textId="77777777" w:rsidR="007F64D0" w:rsidRPr="00491F14" w:rsidRDefault="007F64D0" w:rsidP="00F6606F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491F14">
              <w:rPr>
                <w:rFonts w:cstheme="minorHAnsi"/>
                <w:bCs/>
                <w:sz w:val="20"/>
                <w:szCs w:val="20"/>
              </w:rPr>
              <w:t>Rashodi za donacije, kazne, naknade šteta i kapitalne</w:t>
            </w:r>
          </w:p>
          <w:p w14:paraId="1EB9529F" w14:textId="77777777" w:rsidR="007F64D0" w:rsidRPr="00B8024D" w:rsidRDefault="007F64D0" w:rsidP="00F6606F">
            <w:pPr>
              <w:rPr>
                <w:rFonts w:cstheme="minorHAnsi"/>
                <w:bCs/>
                <w:sz w:val="20"/>
                <w:szCs w:val="20"/>
              </w:rPr>
            </w:pPr>
            <w:r w:rsidRPr="00491F14">
              <w:rPr>
                <w:rFonts w:cstheme="minorHAnsi"/>
                <w:bCs/>
                <w:sz w:val="20"/>
                <w:szCs w:val="20"/>
              </w:rPr>
              <w:t>pomoći</w:t>
            </w:r>
          </w:p>
        </w:tc>
        <w:tc>
          <w:tcPr>
            <w:tcW w:w="735" w:type="pct"/>
            <w:vAlign w:val="center"/>
          </w:tcPr>
          <w:p w14:paraId="06EB4F3C" w14:textId="67460EB6" w:rsidR="007F64D0" w:rsidRPr="00B8024D" w:rsidRDefault="007F64D0" w:rsidP="00F660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694.300,00</w:t>
            </w:r>
          </w:p>
        </w:tc>
        <w:tc>
          <w:tcPr>
            <w:tcW w:w="735" w:type="pct"/>
            <w:vAlign w:val="center"/>
          </w:tcPr>
          <w:p w14:paraId="0C4B6925" w14:textId="119D398D" w:rsidR="007F64D0" w:rsidRPr="00B8024D" w:rsidRDefault="007F64D0" w:rsidP="00F660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797.263,00</w:t>
            </w:r>
          </w:p>
        </w:tc>
        <w:tc>
          <w:tcPr>
            <w:tcW w:w="735" w:type="pct"/>
            <w:vAlign w:val="center"/>
          </w:tcPr>
          <w:p w14:paraId="440D7AB2" w14:textId="58972CB0" w:rsidR="007F64D0" w:rsidRPr="00B8024D" w:rsidRDefault="007F64D0" w:rsidP="00F660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797.263,00</w:t>
            </w:r>
          </w:p>
        </w:tc>
        <w:tc>
          <w:tcPr>
            <w:tcW w:w="916" w:type="pct"/>
            <w:vAlign w:val="center"/>
          </w:tcPr>
          <w:p w14:paraId="5428D8BA" w14:textId="6DEC3A66" w:rsidR="007F64D0" w:rsidRDefault="007F64D0" w:rsidP="00F6606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797.263,00</w:t>
            </w:r>
          </w:p>
        </w:tc>
      </w:tr>
      <w:tr w:rsidR="007F64D0" w14:paraId="05F0175B" w14:textId="77777777" w:rsidTr="007F64D0">
        <w:trPr>
          <w:trHeight w:val="932"/>
        </w:trPr>
        <w:tc>
          <w:tcPr>
            <w:tcW w:w="1880" w:type="pct"/>
            <w:shd w:val="clear" w:color="auto" w:fill="E7E6E6" w:themeFill="background2"/>
            <w:vAlign w:val="center"/>
          </w:tcPr>
          <w:p w14:paraId="69D004D4" w14:textId="77777777" w:rsidR="007F64D0" w:rsidRPr="00B8024D" w:rsidRDefault="007F64D0" w:rsidP="00B80DCD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735" w:type="pct"/>
            <w:shd w:val="clear" w:color="auto" w:fill="E7E6E6" w:themeFill="background2"/>
            <w:vAlign w:val="center"/>
          </w:tcPr>
          <w:p w14:paraId="414B7D1F" w14:textId="304AEBEF" w:rsidR="007F64D0" w:rsidRPr="00B8024D" w:rsidRDefault="007F64D0" w:rsidP="00B80D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4.657.400,00</w:t>
            </w:r>
          </w:p>
        </w:tc>
        <w:tc>
          <w:tcPr>
            <w:tcW w:w="735" w:type="pct"/>
            <w:shd w:val="clear" w:color="auto" w:fill="E7E6E6" w:themeFill="background2"/>
            <w:vAlign w:val="center"/>
          </w:tcPr>
          <w:p w14:paraId="080BE94E" w14:textId="271D1EB1" w:rsidR="007F64D0" w:rsidRPr="00B8024D" w:rsidRDefault="007F64D0" w:rsidP="00B80D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4.339.700,00</w:t>
            </w:r>
          </w:p>
        </w:tc>
        <w:tc>
          <w:tcPr>
            <w:tcW w:w="735" w:type="pct"/>
            <w:shd w:val="clear" w:color="auto" w:fill="E7E6E6" w:themeFill="background2"/>
            <w:vAlign w:val="center"/>
          </w:tcPr>
          <w:p w14:paraId="4C01FD0C" w14:textId="26644BA5" w:rsidR="007F64D0" w:rsidRPr="00B8024D" w:rsidRDefault="007F64D0" w:rsidP="00B80DCD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3.810.700,00</w:t>
            </w:r>
          </w:p>
        </w:tc>
        <w:tc>
          <w:tcPr>
            <w:tcW w:w="916" w:type="pct"/>
            <w:shd w:val="clear" w:color="auto" w:fill="E7E6E6" w:themeFill="background2"/>
            <w:vAlign w:val="center"/>
          </w:tcPr>
          <w:p w14:paraId="0355998B" w14:textId="24ADF256" w:rsidR="007F64D0" w:rsidRDefault="007F64D0" w:rsidP="00B80DCD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2.254.700,00</w:t>
            </w:r>
          </w:p>
        </w:tc>
      </w:tr>
      <w:tr w:rsidR="007F64D0" w14:paraId="52C80BCD" w14:textId="77777777" w:rsidTr="007F64D0">
        <w:trPr>
          <w:trHeight w:val="837"/>
        </w:trPr>
        <w:tc>
          <w:tcPr>
            <w:tcW w:w="1880" w:type="pct"/>
            <w:vAlign w:val="center"/>
          </w:tcPr>
          <w:p w14:paraId="66BCB7D4" w14:textId="77777777" w:rsidR="007F64D0" w:rsidRPr="00B8024D" w:rsidRDefault="007F64D0" w:rsidP="00B80DCD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>4</w:t>
            </w:r>
            <w:r>
              <w:rPr>
                <w:rFonts w:cstheme="minorHAnsi"/>
                <w:b/>
                <w:sz w:val="20"/>
                <w:szCs w:val="20"/>
              </w:rPr>
              <w:t>1</w:t>
            </w:r>
            <w:r w:rsidRPr="00B8024D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Rashodi za nabavu </w:t>
            </w:r>
            <w:proofErr w:type="spellStart"/>
            <w:r>
              <w:rPr>
                <w:rFonts w:cstheme="minorHAnsi"/>
                <w:bCs/>
                <w:sz w:val="20"/>
                <w:szCs w:val="20"/>
              </w:rPr>
              <w:t>ne</w:t>
            </w:r>
            <w:r w:rsidRPr="00B8024D">
              <w:rPr>
                <w:rFonts w:cstheme="minorHAnsi"/>
                <w:bCs/>
                <w:sz w:val="20"/>
                <w:szCs w:val="20"/>
              </w:rPr>
              <w:t>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735" w:type="pct"/>
            <w:vAlign w:val="center"/>
          </w:tcPr>
          <w:p w14:paraId="205FD542" w14:textId="403FC006" w:rsidR="007F64D0" w:rsidRPr="00B8024D" w:rsidRDefault="007F64D0" w:rsidP="00B80D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374.000,00</w:t>
            </w:r>
          </w:p>
        </w:tc>
        <w:tc>
          <w:tcPr>
            <w:tcW w:w="735" w:type="pct"/>
            <w:vAlign w:val="center"/>
          </w:tcPr>
          <w:p w14:paraId="17850C63" w14:textId="2AB6646C" w:rsidR="007F64D0" w:rsidRPr="00B8024D" w:rsidRDefault="007F64D0" w:rsidP="00B80D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248.000,00</w:t>
            </w:r>
          </w:p>
        </w:tc>
        <w:tc>
          <w:tcPr>
            <w:tcW w:w="735" w:type="pct"/>
            <w:vAlign w:val="center"/>
          </w:tcPr>
          <w:p w14:paraId="6638E969" w14:textId="31C2FE69" w:rsidR="007F64D0" w:rsidRPr="00B8024D" w:rsidRDefault="007F64D0" w:rsidP="00B80D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309.000,00</w:t>
            </w:r>
          </w:p>
        </w:tc>
        <w:tc>
          <w:tcPr>
            <w:tcW w:w="916" w:type="pct"/>
            <w:vAlign w:val="center"/>
          </w:tcPr>
          <w:p w14:paraId="305F4ADF" w14:textId="14B7DD54" w:rsidR="007F64D0" w:rsidRDefault="007F64D0" w:rsidP="00B80D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283.000,00</w:t>
            </w:r>
          </w:p>
        </w:tc>
      </w:tr>
      <w:tr w:rsidR="007F64D0" w14:paraId="663DCA0C" w14:textId="77777777" w:rsidTr="007F64D0">
        <w:trPr>
          <w:trHeight w:val="835"/>
        </w:trPr>
        <w:tc>
          <w:tcPr>
            <w:tcW w:w="1880" w:type="pct"/>
            <w:vAlign w:val="center"/>
          </w:tcPr>
          <w:p w14:paraId="5F79998D" w14:textId="77777777" w:rsidR="007F64D0" w:rsidRPr="00B8024D" w:rsidRDefault="007F64D0" w:rsidP="00B80DCD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4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2</w:t>
            </w: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735" w:type="pct"/>
            <w:vAlign w:val="center"/>
          </w:tcPr>
          <w:p w14:paraId="698134A8" w14:textId="3996F14E" w:rsidR="007F64D0" w:rsidRPr="00B8024D" w:rsidRDefault="007F64D0" w:rsidP="00B80D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4.261.400,00</w:t>
            </w:r>
          </w:p>
        </w:tc>
        <w:tc>
          <w:tcPr>
            <w:tcW w:w="735" w:type="pct"/>
            <w:vAlign w:val="center"/>
          </w:tcPr>
          <w:p w14:paraId="1CCE0878" w14:textId="119FEE2C" w:rsidR="007F64D0" w:rsidRPr="00B8024D" w:rsidRDefault="007F64D0" w:rsidP="00B80D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4.062.700,00</w:t>
            </w:r>
          </w:p>
        </w:tc>
        <w:tc>
          <w:tcPr>
            <w:tcW w:w="735" w:type="pct"/>
            <w:vAlign w:val="center"/>
          </w:tcPr>
          <w:p w14:paraId="2727AB9A" w14:textId="4FAA8E28" w:rsidR="007F64D0" w:rsidRPr="00B8024D" w:rsidRDefault="007F64D0" w:rsidP="00B80D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3.472.700,00</w:t>
            </w:r>
          </w:p>
        </w:tc>
        <w:tc>
          <w:tcPr>
            <w:tcW w:w="916" w:type="pct"/>
            <w:vAlign w:val="center"/>
          </w:tcPr>
          <w:p w14:paraId="37EEFBC7" w14:textId="1D0736BF" w:rsidR="007F64D0" w:rsidRDefault="007F64D0" w:rsidP="00B80D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1.942.700,00</w:t>
            </w:r>
          </w:p>
        </w:tc>
      </w:tr>
      <w:tr w:rsidR="007F64D0" w14:paraId="2D632BCC" w14:textId="77777777" w:rsidTr="007F64D0">
        <w:trPr>
          <w:trHeight w:val="835"/>
        </w:trPr>
        <w:tc>
          <w:tcPr>
            <w:tcW w:w="1880" w:type="pct"/>
            <w:vAlign w:val="center"/>
          </w:tcPr>
          <w:p w14:paraId="50446CDA" w14:textId="1F4D763C" w:rsidR="007F64D0" w:rsidRPr="00B8024D" w:rsidRDefault="007F64D0" w:rsidP="00B80DCD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45 Rashodi za dodatna ulaganja na nefinancijskoj imovini</w:t>
            </w:r>
          </w:p>
        </w:tc>
        <w:tc>
          <w:tcPr>
            <w:tcW w:w="735" w:type="pct"/>
            <w:vAlign w:val="center"/>
          </w:tcPr>
          <w:p w14:paraId="5D0622B2" w14:textId="0A8B91D2" w:rsidR="007F64D0" w:rsidRDefault="007F64D0" w:rsidP="00B80D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22.000,00</w:t>
            </w:r>
          </w:p>
        </w:tc>
        <w:tc>
          <w:tcPr>
            <w:tcW w:w="735" w:type="pct"/>
            <w:vAlign w:val="center"/>
          </w:tcPr>
          <w:p w14:paraId="4F6DE29A" w14:textId="31E3E373" w:rsidR="007F64D0" w:rsidRDefault="007F64D0" w:rsidP="00B80D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29.000,00</w:t>
            </w:r>
          </w:p>
        </w:tc>
        <w:tc>
          <w:tcPr>
            <w:tcW w:w="735" w:type="pct"/>
            <w:vAlign w:val="center"/>
          </w:tcPr>
          <w:p w14:paraId="459B02EA" w14:textId="684DE2DC" w:rsidR="007F64D0" w:rsidRDefault="007F64D0" w:rsidP="00B80D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29.000,00</w:t>
            </w:r>
          </w:p>
        </w:tc>
        <w:tc>
          <w:tcPr>
            <w:tcW w:w="916" w:type="pct"/>
            <w:vAlign w:val="center"/>
          </w:tcPr>
          <w:p w14:paraId="66CBA418" w14:textId="58D2CF40" w:rsidR="007F64D0" w:rsidRDefault="007F64D0" w:rsidP="00B80D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29.000,00</w:t>
            </w:r>
          </w:p>
        </w:tc>
      </w:tr>
    </w:tbl>
    <w:p w14:paraId="7E8DDC8B" w14:textId="77777777" w:rsidR="0063482A" w:rsidRDefault="0063482A" w:rsidP="0063482A">
      <w:pPr>
        <w:jc w:val="both"/>
        <w:rPr>
          <w:rFonts w:cstheme="minorHAnsi"/>
          <w:bCs/>
          <w:sz w:val="24"/>
          <w:szCs w:val="24"/>
        </w:rPr>
      </w:pPr>
    </w:p>
    <w:p w14:paraId="47C4D687" w14:textId="3B7CFAFF" w:rsidR="0063482A" w:rsidRPr="00521F3D" w:rsidRDefault="0063482A" w:rsidP="0063482A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521F3D">
        <w:rPr>
          <w:rFonts w:cstheme="minorHAnsi"/>
          <w:b/>
          <w:color w:val="4472C4" w:themeColor="accent1"/>
          <w:sz w:val="24"/>
          <w:szCs w:val="24"/>
        </w:rPr>
        <w:t>PRORAČUNSKE KLASIFIKACIJE</w:t>
      </w:r>
    </w:p>
    <w:p w14:paraId="37B7571D" w14:textId="0029623E" w:rsidR="0063482A" w:rsidRPr="0063482A" w:rsidRDefault="0063482A" w:rsidP="0063482A">
      <w:pPr>
        <w:jc w:val="both"/>
        <w:rPr>
          <w:rFonts w:cstheme="minorHAnsi"/>
          <w:bCs/>
          <w:sz w:val="24"/>
          <w:szCs w:val="24"/>
        </w:rPr>
      </w:pPr>
      <w:r w:rsidRPr="0063482A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0F95D505" w14:textId="67D9EC3C" w:rsidR="0063482A" w:rsidRPr="00F6163E" w:rsidRDefault="0063482A" w:rsidP="00F6163E">
      <w:pPr>
        <w:pStyle w:val="Odlomakpopisa"/>
        <w:numPr>
          <w:ilvl w:val="0"/>
          <w:numId w:val="54"/>
        </w:numPr>
        <w:jc w:val="both"/>
        <w:rPr>
          <w:rFonts w:cstheme="minorHAnsi"/>
          <w:bCs/>
          <w:sz w:val="24"/>
          <w:szCs w:val="24"/>
        </w:rPr>
      </w:pPr>
      <w:r w:rsidRPr="00521F3D">
        <w:rPr>
          <w:rFonts w:cstheme="minorHAnsi"/>
          <w:b/>
          <w:color w:val="4472C4" w:themeColor="accent1"/>
          <w:sz w:val="24"/>
          <w:szCs w:val="24"/>
        </w:rPr>
        <w:t>Organizacijska klasifikacija</w:t>
      </w:r>
      <w:r w:rsidRPr="00521F3D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F6163E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0219E05C" w14:textId="0317A287" w:rsidR="0063482A" w:rsidRPr="00F6163E" w:rsidRDefault="0063482A" w:rsidP="00F6163E">
      <w:pPr>
        <w:pStyle w:val="Odlomakpopisa"/>
        <w:numPr>
          <w:ilvl w:val="0"/>
          <w:numId w:val="54"/>
        </w:numPr>
        <w:jc w:val="both"/>
        <w:rPr>
          <w:rFonts w:cstheme="minorHAnsi"/>
          <w:bCs/>
          <w:sz w:val="24"/>
          <w:szCs w:val="24"/>
        </w:rPr>
      </w:pPr>
      <w:r w:rsidRPr="00521F3D">
        <w:rPr>
          <w:rFonts w:cstheme="minorHAnsi"/>
          <w:b/>
          <w:color w:val="4472C4" w:themeColor="accent1"/>
          <w:sz w:val="24"/>
          <w:szCs w:val="24"/>
        </w:rPr>
        <w:t>Programska klasifikacija</w:t>
      </w:r>
      <w:r w:rsidRPr="00521F3D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F6163E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35C0DE19" w14:textId="43BFB93B" w:rsidR="0063482A" w:rsidRPr="00F6163E" w:rsidRDefault="0063482A" w:rsidP="00F6163E">
      <w:pPr>
        <w:pStyle w:val="Odlomakpopisa"/>
        <w:numPr>
          <w:ilvl w:val="0"/>
          <w:numId w:val="54"/>
        </w:numPr>
        <w:jc w:val="both"/>
        <w:rPr>
          <w:rFonts w:cstheme="minorHAnsi"/>
          <w:bCs/>
          <w:sz w:val="24"/>
          <w:szCs w:val="24"/>
        </w:rPr>
      </w:pPr>
      <w:r w:rsidRPr="00521F3D">
        <w:rPr>
          <w:rFonts w:cstheme="minorHAnsi"/>
          <w:b/>
          <w:color w:val="4472C4" w:themeColor="accent1"/>
          <w:sz w:val="24"/>
          <w:szCs w:val="24"/>
        </w:rPr>
        <w:t>Funkcijska klasifikacija</w:t>
      </w:r>
      <w:r w:rsidRPr="00521F3D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F6163E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3153329" w14:textId="3430C468" w:rsidR="0063482A" w:rsidRPr="00F6163E" w:rsidRDefault="0063482A" w:rsidP="00F6163E">
      <w:pPr>
        <w:pStyle w:val="Odlomakpopisa"/>
        <w:numPr>
          <w:ilvl w:val="0"/>
          <w:numId w:val="54"/>
        </w:numPr>
        <w:jc w:val="both"/>
        <w:rPr>
          <w:rFonts w:cstheme="minorHAnsi"/>
          <w:bCs/>
          <w:sz w:val="24"/>
          <w:szCs w:val="24"/>
        </w:rPr>
      </w:pPr>
      <w:r w:rsidRPr="00521F3D">
        <w:rPr>
          <w:rFonts w:cstheme="minorHAnsi"/>
          <w:b/>
          <w:color w:val="4472C4" w:themeColor="accent1"/>
          <w:sz w:val="24"/>
          <w:szCs w:val="24"/>
        </w:rPr>
        <w:t>Ekonomska klasifikacija</w:t>
      </w:r>
      <w:r w:rsidRPr="00521F3D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F6163E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1F5880B7" w14:textId="05D82A21" w:rsidR="0063482A" w:rsidRPr="00F6163E" w:rsidRDefault="0063482A" w:rsidP="00F6163E">
      <w:pPr>
        <w:pStyle w:val="Odlomakpopisa"/>
        <w:numPr>
          <w:ilvl w:val="0"/>
          <w:numId w:val="54"/>
        </w:numPr>
        <w:jc w:val="both"/>
        <w:rPr>
          <w:rFonts w:cstheme="minorHAnsi"/>
          <w:bCs/>
          <w:sz w:val="24"/>
          <w:szCs w:val="24"/>
        </w:rPr>
      </w:pPr>
      <w:r w:rsidRPr="00521F3D">
        <w:rPr>
          <w:rFonts w:cstheme="minorHAnsi"/>
          <w:b/>
          <w:color w:val="4472C4" w:themeColor="accent1"/>
          <w:sz w:val="24"/>
          <w:szCs w:val="24"/>
        </w:rPr>
        <w:t>Lokacijska klasifikacija</w:t>
      </w:r>
      <w:r w:rsidRPr="00521F3D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F6163E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2C5F5B5F" w14:textId="58B45A50" w:rsidR="00BB79D2" w:rsidRPr="00F6163E" w:rsidRDefault="0063482A" w:rsidP="00F6163E">
      <w:pPr>
        <w:pStyle w:val="Odlomakpopisa"/>
        <w:numPr>
          <w:ilvl w:val="0"/>
          <w:numId w:val="54"/>
        </w:numPr>
        <w:jc w:val="both"/>
        <w:rPr>
          <w:rFonts w:cstheme="minorHAnsi"/>
          <w:bCs/>
          <w:sz w:val="24"/>
          <w:szCs w:val="24"/>
        </w:rPr>
      </w:pPr>
      <w:r w:rsidRPr="00521F3D">
        <w:rPr>
          <w:rFonts w:cstheme="minorHAnsi"/>
          <w:b/>
          <w:color w:val="4472C4" w:themeColor="accent1"/>
          <w:sz w:val="24"/>
          <w:szCs w:val="24"/>
        </w:rPr>
        <w:t>Izvori financiranja</w:t>
      </w:r>
      <w:r w:rsidRPr="00F6163E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</w:t>
      </w:r>
      <w:r w:rsidRPr="00F6163E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291C2FAD" w14:textId="1FCF87FE" w:rsidR="00B44949" w:rsidRDefault="00BB79D2" w:rsidP="007602C9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Proračun Općine </w:t>
      </w:r>
      <w:r w:rsidR="007E2EFF">
        <w:rPr>
          <w:rFonts w:cstheme="minorHAnsi"/>
          <w:bCs/>
          <w:sz w:val="24"/>
          <w:szCs w:val="24"/>
        </w:rPr>
        <w:t>Bol</w:t>
      </w:r>
      <w:r>
        <w:rPr>
          <w:rFonts w:cstheme="minorHAnsi"/>
          <w:bCs/>
          <w:sz w:val="24"/>
          <w:szCs w:val="24"/>
        </w:rPr>
        <w:t xml:space="preserve"> sastoji </w:t>
      </w:r>
      <w:r w:rsidR="00F6606F">
        <w:rPr>
          <w:rFonts w:cstheme="minorHAnsi"/>
          <w:bCs/>
          <w:sz w:val="24"/>
          <w:szCs w:val="24"/>
        </w:rPr>
        <w:t xml:space="preserve">se od </w:t>
      </w:r>
      <w:r>
        <w:rPr>
          <w:rFonts w:cstheme="minorHAnsi"/>
          <w:bCs/>
          <w:sz w:val="24"/>
          <w:szCs w:val="24"/>
        </w:rPr>
        <w:t xml:space="preserve">programa. Programi se sastoje od </w:t>
      </w:r>
      <w:r w:rsidRPr="0055517C">
        <w:rPr>
          <w:rFonts w:cstheme="minorHAnsi"/>
          <w:bCs/>
          <w:sz w:val="24"/>
          <w:szCs w:val="24"/>
        </w:rPr>
        <w:t>aktivnosti</w:t>
      </w:r>
      <w:r>
        <w:rPr>
          <w:rFonts w:cstheme="minorHAnsi"/>
          <w:bCs/>
          <w:sz w:val="24"/>
          <w:szCs w:val="24"/>
        </w:rPr>
        <w:t xml:space="preserve"> i projekata (kapitalni i tekući projekti). </w:t>
      </w:r>
    </w:p>
    <w:p w14:paraId="09A6F2D5" w14:textId="546D6B43" w:rsidR="00D97A4D" w:rsidRPr="00595CC1" w:rsidRDefault="00D97A4D" w:rsidP="00916DC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B5CC35" w14:textId="2FC29C2E" w:rsidR="00356D23" w:rsidRDefault="00D37CB3" w:rsidP="007F5BA3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79710D9D">
            <wp:extent cx="6029325" cy="9361170"/>
            <wp:effectExtent l="38100" t="19050" r="6667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3D3944AC" w14:textId="78543DE1" w:rsidR="00083171" w:rsidRPr="008F192E" w:rsidRDefault="00083171" w:rsidP="00083171">
      <w:pPr>
        <w:jc w:val="both"/>
        <w:rPr>
          <w:rFonts w:cstheme="minorHAnsi"/>
          <w:b/>
          <w:color w:val="1F3864" w:themeColor="accent1" w:themeShade="80"/>
          <w:sz w:val="24"/>
          <w:szCs w:val="24"/>
        </w:rPr>
      </w:pPr>
      <w:r w:rsidRPr="008F192E">
        <w:rPr>
          <w:rFonts w:cstheme="minorHAnsi"/>
          <w:b/>
          <w:color w:val="1F3864" w:themeColor="accent1" w:themeShade="80"/>
          <w:sz w:val="24"/>
          <w:szCs w:val="24"/>
        </w:rPr>
        <w:lastRenderedPageBreak/>
        <w:t>OPIS POSEBNOG DIJELA PRORAČUNA</w:t>
      </w:r>
    </w:p>
    <w:p w14:paraId="34BA6247" w14:textId="26F882E6" w:rsidR="00083171" w:rsidRPr="008F192E" w:rsidRDefault="00083171" w:rsidP="00083171">
      <w:pPr>
        <w:jc w:val="both"/>
        <w:rPr>
          <w:rFonts w:cstheme="minorHAnsi"/>
          <w:b/>
          <w:color w:val="1F3864" w:themeColor="accent1" w:themeShade="80"/>
          <w:sz w:val="24"/>
          <w:szCs w:val="24"/>
        </w:rPr>
      </w:pPr>
      <w:r w:rsidRPr="008F192E">
        <w:rPr>
          <w:rFonts w:cstheme="minorHAnsi"/>
          <w:b/>
          <w:color w:val="1F3864" w:themeColor="accent1" w:themeShade="80"/>
          <w:sz w:val="24"/>
          <w:szCs w:val="24"/>
        </w:rPr>
        <w:t xml:space="preserve">Program 1001 Priprema i donošenje akata i mjera iz djelokruga predstavničkih tijela planirano u iznosu od </w:t>
      </w:r>
      <w:r w:rsidR="00BC167E">
        <w:rPr>
          <w:rFonts w:cstheme="minorHAnsi"/>
          <w:b/>
          <w:bCs/>
          <w:color w:val="1F3864" w:themeColor="accent1" w:themeShade="80"/>
          <w:sz w:val="24"/>
          <w:szCs w:val="24"/>
        </w:rPr>
        <w:t>20.500</w:t>
      </w:r>
      <w:r w:rsidR="00391271">
        <w:rPr>
          <w:rFonts w:cstheme="minorHAnsi"/>
          <w:b/>
          <w:bCs/>
          <w:color w:val="1F3864" w:themeColor="accent1" w:themeShade="80"/>
          <w:sz w:val="24"/>
          <w:szCs w:val="24"/>
        </w:rPr>
        <w:t>,00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eura</w:t>
      </w:r>
    </w:p>
    <w:p w14:paraId="16231489" w14:textId="7DA7E096" w:rsidR="00083171" w:rsidRPr="002D7318" w:rsidRDefault="00445DB5" w:rsidP="00445DB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D7318">
        <w:rPr>
          <w:rFonts w:cstheme="minorHAnsi"/>
          <w:sz w:val="24"/>
          <w:szCs w:val="24"/>
        </w:rPr>
        <w:t>Ovim programom izdvajaju se sredstva z</w:t>
      </w:r>
      <w:r w:rsidR="00083171" w:rsidRPr="002D7318">
        <w:rPr>
          <w:rFonts w:cstheme="minorHAnsi"/>
          <w:sz w:val="24"/>
          <w:szCs w:val="24"/>
        </w:rPr>
        <w:t xml:space="preserve">a </w:t>
      </w:r>
      <w:r w:rsidRPr="002D7318">
        <w:rPr>
          <w:rFonts w:cstheme="minorHAnsi"/>
          <w:sz w:val="24"/>
          <w:szCs w:val="24"/>
        </w:rPr>
        <w:t xml:space="preserve">Općinsko vijeće u iznosu od </w:t>
      </w:r>
      <w:r w:rsidR="0017084B" w:rsidRPr="002D7318">
        <w:rPr>
          <w:rFonts w:cstheme="minorHAnsi"/>
          <w:sz w:val="24"/>
          <w:szCs w:val="24"/>
        </w:rPr>
        <w:t>8.</w:t>
      </w:r>
      <w:r w:rsidR="00BC167E" w:rsidRPr="002D7318">
        <w:rPr>
          <w:rFonts w:cstheme="minorHAnsi"/>
          <w:sz w:val="24"/>
          <w:szCs w:val="24"/>
        </w:rPr>
        <w:t>200</w:t>
      </w:r>
      <w:r w:rsidR="0017084B" w:rsidRPr="002D7318">
        <w:rPr>
          <w:rFonts w:cstheme="minorHAnsi"/>
          <w:sz w:val="24"/>
          <w:szCs w:val="24"/>
        </w:rPr>
        <w:t xml:space="preserve">,00 eura, za članove povjerenstava u iznosu od </w:t>
      </w:r>
      <w:r w:rsidR="00BC167E" w:rsidRPr="002D7318">
        <w:rPr>
          <w:rFonts w:cstheme="minorHAnsi"/>
          <w:sz w:val="24"/>
          <w:szCs w:val="24"/>
        </w:rPr>
        <w:t>3</w:t>
      </w:r>
      <w:r w:rsidR="0017084B" w:rsidRPr="002D7318">
        <w:rPr>
          <w:rFonts w:cstheme="minorHAnsi"/>
          <w:sz w:val="24"/>
          <w:szCs w:val="24"/>
        </w:rPr>
        <w:t>.000,00 eura</w:t>
      </w:r>
      <w:r w:rsidR="003065B4" w:rsidRPr="002D7318">
        <w:rPr>
          <w:rFonts w:cstheme="minorHAnsi"/>
          <w:sz w:val="24"/>
          <w:szCs w:val="24"/>
        </w:rPr>
        <w:t xml:space="preserve">, </w:t>
      </w:r>
      <w:r w:rsidR="0017084B" w:rsidRPr="002D7318">
        <w:rPr>
          <w:rFonts w:cstheme="minorHAnsi"/>
          <w:sz w:val="24"/>
          <w:szCs w:val="24"/>
        </w:rPr>
        <w:t>za financiranj</w:t>
      </w:r>
      <w:r w:rsidR="005B6581" w:rsidRPr="002D7318">
        <w:rPr>
          <w:rFonts w:cstheme="minorHAnsi"/>
          <w:sz w:val="24"/>
          <w:szCs w:val="24"/>
        </w:rPr>
        <w:t>e rada političkih stranaka u iznosu od 9.</w:t>
      </w:r>
      <w:r w:rsidR="003065B4" w:rsidRPr="002D7318">
        <w:rPr>
          <w:rFonts w:cstheme="minorHAnsi"/>
          <w:sz w:val="24"/>
          <w:szCs w:val="24"/>
        </w:rPr>
        <w:t>3</w:t>
      </w:r>
      <w:r w:rsidR="005B6581" w:rsidRPr="002D7318">
        <w:rPr>
          <w:rFonts w:cstheme="minorHAnsi"/>
          <w:sz w:val="24"/>
          <w:szCs w:val="24"/>
        </w:rPr>
        <w:t xml:space="preserve">00,00 </w:t>
      </w:r>
      <w:r w:rsidR="003065B4" w:rsidRPr="002D7318">
        <w:rPr>
          <w:rFonts w:cstheme="minorHAnsi"/>
          <w:sz w:val="24"/>
          <w:szCs w:val="24"/>
        </w:rPr>
        <w:t>eura.</w:t>
      </w:r>
    </w:p>
    <w:p w14:paraId="5AD77DAC" w14:textId="77777777" w:rsidR="00083171" w:rsidRPr="008F192E" w:rsidRDefault="00083171" w:rsidP="00083171">
      <w:pPr>
        <w:pStyle w:val="Odlomakpopisa"/>
        <w:jc w:val="both"/>
        <w:rPr>
          <w:rFonts w:cstheme="minorHAnsi"/>
          <w:sz w:val="24"/>
          <w:szCs w:val="24"/>
        </w:rPr>
      </w:pPr>
    </w:p>
    <w:p w14:paraId="43BD894B" w14:textId="3BCD5F83" w:rsidR="00083171" w:rsidRPr="008F192E" w:rsidRDefault="00083171" w:rsidP="00083171">
      <w:pPr>
        <w:jc w:val="both"/>
        <w:rPr>
          <w:rFonts w:cstheme="minorHAnsi"/>
          <w:b/>
          <w:bCs/>
          <w:color w:val="1F3864" w:themeColor="accent1" w:themeShade="80"/>
          <w:sz w:val="24"/>
          <w:szCs w:val="24"/>
        </w:rPr>
      </w:pP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Program 1002 Priprema i donošenje akata i mjera iz djelokruga izvršnih tijela planirano u iznosu od </w:t>
      </w:r>
      <w:r w:rsidR="00DC0891">
        <w:rPr>
          <w:rFonts w:cstheme="minorHAnsi"/>
          <w:b/>
          <w:bCs/>
          <w:color w:val="1F3864" w:themeColor="accent1" w:themeShade="80"/>
          <w:sz w:val="24"/>
          <w:szCs w:val="24"/>
        </w:rPr>
        <w:t>7</w:t>
      </w:r>
      <w:r w:rsidR="00BC167E">
        <w:rPr>
          <w:rFonts w:cstheme="minorHAnsi"/>
          <w:b/>
          <w:bCs/>
          <w:color w:val="1F3864" w:themeColor="accent1" w:themeShade="80"/>
          <w:sz w:val="24"/>
          <w:szCs w:val="24"/>
        </w:rPr>
        <w:t>0</w:t>
      </w:r>
      <w:r w:rsidR="00DC0891">
        <w:rPr>
          <w:rFonts w:cstheme="minorHAnsi"/>
          <w:b/>
          <w:bCs/>
          <w:color w:val="1F3864" w:themeColor="accent1" w:themeShade="80"/>
          <w:sz w:val="24"/>
          <w:szCs w:val="24"/>
        </w:rPr>
        <w:t>.</w:t>
      </w:r>
      <w:r w:rsidR="00BC167E">
        <w:rPr>
          <w:rFonts w:cstheme="minorHAnsi"/>
          <w:b/>
          <w:bCs/>
          <w:color w:val="1F3864" w:themeColor="accent1" w:themeShade="80"/>
          <w:sz w:val="24"/>
          <w:szCs w:val="24"/>
        </w:rPr>
        <w:t>500</w:t>
      </w:r>
      <w:r w:rsidR="00DC0891">
        <w:rPr>
          <w:rFonts w:cstheme="minorHAnsi"/>
          <w:b/>
          <w:bCs/>
          <w:color w:val="1F3864" w:themeColor="accent1" w:themeShade="80"/>
          <w:sz w:val="24"/>
          <w:szCs w:val="24"/>
        </w:rPr>
        <w:t>,00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eura</w:t>
      </w:r>
    </w:p>
    <w:p w14:paraId="2CA82AA8" w14:textId="075793AD" w:rsidR="00D9082D" w:rsidRPr="008F192E" w:rsidRDefault="006353A2" w:rsidP="00083171">
      <w:pPr>
        <w:jc w:val="both"/>
        <w:rPr>
          <w:rFonts w:cstheme="minorHAnsi"/>
          <w:sz w:val="24"/>
          <w:szCs w:val="24"/>
        </w:rPr>
      </w:pPr>
      <w:r w:rsidRPr="008F192E">
        <w:rPr>
          <w:rFonts w:cstheme="minorHAnsi"/>
          <w:sz w:val="24"/>
          <w:szCs w:val="24"/>
        </w:rPr>
        <w:t xml:space="preserve">Sredstva za rad načelnika planirana su u iznosu od </w:t>
      </w:r>
      <w:r w:rsidR="00DC0891">
        <w:rPr>
          <w:rFonts w:cstheme="minorHAnsi"/>
          <w:sz w:val="24"/>
          <w:szCs w:val="24"/>
        </w:rPr>
        <w:t>7</w:t>
      </w:r>
      <w:r w:rsidR="00BC167E">
        <w:rPr>
          <w:rFonts w:cstheme="minorHAnsi"/>
          <w:sz w:val="24"/>
          <w:szCs w:val="24"/>
        </w:rPr>
        <w:t>0</w:t>
      </w:r>
      <w:r w:rsidR="00DC0891">
        <w:rPr>
          <w:rFonts w:cstheme="minorHAnsi"/>
          <w:sz w:val="24"/>
          <w:szCs w:val="24"/>
        </w:rPr>
        <w:t>.</w:t>
      </w:r>
      <w:r w:rsidR="00BC167E">
        <w:rPr>
          <w:rFonts w:cstheme="minorHAnsi"/>
          <w:sz w:val="24"/>
          <w:szCs w:val="24"/>
        </w:rPr>
        <w:t>500</w:t>
      </w:r>
      <w:r w:rsidR="00DC0891">
        <w:rPr>
          <w:rFonts w:cstheme="minorHAnsi"/>
          <w:sz w:val="24"/>
          <w:szCs w:val="24"/>
        </w:rPr>
        <w:t>,00</w:t>
      </w:r>
      <w:r w:rsidRPr="008F192E">
        <w:rPr>
          <w:rFonts w:cstheme="minorHAnsi"/>
          <w:sz w:val="24"/>
          <w:szCs w:val="24"/>
        </w:rPr>
        <w:t xml:space="preserve"> eura</w:t>
      </w:r>
      <w:r w:rsidR="00D9082D" w:rsidRPr="008F192E">
        <w:rPr>
          <w:rFonts w:cstheme="minorHAnsi"/>
          <w:sz w:val="24"/>
          <w:szCs w:val="24"/>
        </w:rPr>
        <w:t>.</w:t>
      </w:r>
    </w:p>
    <w:p w14:paraId="511CBF82" w14:textId="77777777" w:rsidR="00D9082D" w:rsidRPr="008F192E" w:rsidRDefault="00D9082D" w:rsidP="00083171">
      <w:pPr>
        <w:jc w:val="both"/>
        <w:rPr>
          <w:rFonts w:cstheme="minorHAnsi"/>
          <w:b/>
          <w:bCs/>
          <w:color w:val="1F3864" w:themeColor="accent1" w:themeShade="80"/>
          <w:sz w:val="24"/>
          <w:szCs w:val="24"/>
        </w:rPr>
      </w:pPr>
    </w:p>
    <w:p w14:paraId="6F00BF19" w14:textId="01D86073" w:rsidR="00083171" w:rsidRPr="008F192E" w:rsidRDefault="00083171" w:rsidP="00083171">
      <w:pPr>
        <w:jc w:val="both"/>
        <w:rPr>
          <w:rFonts w:cstheme="minorHAnsi"/>
          <w:b/>
          <w:bCs/>
          <w:color w:val="1F3864" w:themeColor="accent1" w:themeShade="80"/>
          <w:sz w:val="24"/>
          <w:szCs w:val="24"/>
        </w:rPr>
      </w:pP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Program 1003 Javna uprava i stručni administrativni poslovi planirano u iznosu od </w:t>
      </w:r>
      <w:r w:rsidR="00DC0891" w:rsidRPr="00DC0891">
        <w:rPr>
          <w:rFonts w:cstheme="minorHAnsi"/>
          <w:b/>
          <w:bCs/>
          <w:color w:val="1F3864" w:themeColor="accent1" w:themeShade="80"/>
          <w:sz w:val="24"/>
          <w:szCs w:val="24"/>
        </w:rPr>
        <w:t>6</w:t>
      </w:r>
      <w:r w:rsidR="00BC167E">
        <w:rPr>
          <w:rFonts w:cstheme="minorHAnsi"/>
          <w:b/>
          <w:bCs/>
          <w:color w:val="1F3864" w:themeColor="accent1" w:themeShade="80"/>
          <w:sz w:val="24"/>
          <w:szCs w:val="24"/>
        </w:rPr>
        <w:t>90</w:t>
      </w:r>
      <w:r w:rsidR="00DC0891" w:rsidRPr="00DC0891">
        <w:rPr>
          <w:rFonts w:cstheme="minorHAnsi"/>
          <w:b/>
          <w:bCs/>
          <w:color w:val="1F3864" w:themeColor="accent1" w:themeShade="80"/>
          <w:sz w:val="24"/>
          <w:szCs w:val="24"/>
        </w:rPr>
        <w:t>.9</w:t>
      </w:r>
      <w:r w:rsidR="00BC167E">
        <w:rPr>
          <w:rFonts w:cstheme="minorHAnsi"/>
          <w:b/>
          <w:bCs/>
          <w:color w:val="1F3864" w:themeColor="accent1" w:themeShade="80"/>
          <w:sz w:val="24"/>
          <w:szCs w:val="24"/>
        </w:rPr>
        <w:t>0</w:t>
      </w:r>
      <w:r w:rsidR="00DC0891" w:rsidRPr="00DC0891">
        <w:rPr>
          <w:rFonts w:cstheme="minorHAnsi"/>
          <w:b/>
          <w:bCs/>
          <w:color w:val="1F3864" w:themeColor="accent1" w:themeShade="80"/>
          <w:sz w:val="24"/>
          <w:szCs w:val="24"/>
        </w:rPr>
        <w:t>0,00</w:t>
      </w:r>
      <w:r w:rsidR="00DC0891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>eura</w:t>
      </w:r>
    </w:p>
    <w:p w14:paraId="7F14CDE3" w14:textId="74E3D206" w:rsidR="00083171" w:rsidRPr="008F192E" w:rsidRDefault="00D9082D" w:rsidP="00083171">
      <w:pPr>
        <w:jc w:val="both"/>
        <w:rPr>
          <w:rFonts w:cstheme="minorHAnsi"/>
          <w:sz w:val="24"/>
          <w:szCs w:val="24"/>
        </w:rPr>
      </w:pPr>
      <w:r w:rsidRPr="008F192E">
        <w:rPr>
          <w:rFonts w:cstheme="minorHAnsi"/>
          <w:sz w:val="24"/>
          <w:szCs w:val="24"/>
        </w:rPr>
        <w:t>Ovim programom izdvajaju se sredstva za rashode za zaposlene u iz</w:t>
      </w:r>
      <w:r w:rsidR="005E2CCF" w:rsidRPr="008F192E">
        <w:rPr>
          <w:rFonts w:cstheme="minorHAnsi"/>
          <w:sz w:val="24"/>
          <w:szCs w:val="24"/>
        </w:rPr>
        <w:t xml:space="preserve">nosu od </w:t>
      </w:r>
      <w:r w:rsidR="00DC0891">
        <w:rPr>
          <w:rFonts w:cstheme="minorHAnsi"/>
          <w:sz w:val="24"/>
          <w:szCs w:val="24"/>
        </w:rPr>
        <w:t>36</w:t>
      </w:r>
      <w:r w:rsidR="00BC167E">
        <w:rPr>
          <w:rFonts w:cstheme="minorHAnsi"/>
          <w:sz w:val="24"/>
          <w:szCs w:val="24"/>
        </w:rPr>
        <w:t>9</w:t>
      </w:r>
      <w:r w:rsidR="00DC0891">
        <w:rPr>
          <w:rFonts w:cstheme="minorHAnsi"/>
          <w:sz w:val="24"/>
          <w:szCs w:val="24"/>
        </w:rPr>
        <w:t>.</w:t>
      </w:r>
      <w:r w:rsidR="00BC167E">
        <w:rPr>
          <w:rFonts w:cstheme="minorHAnsi"/>
          <w:sz w:val="24"/>
          <w:szCs w:val="24"/>
        </w:rPr>
        <w:t>5</w:t>
      </w:r>
      <w:r w:rsidR="00DC0891">
        <w:rPr>
          <w:rFonts w:cstheme="minorHAnsi"/>
          <w:sz w:val="24"/>
          <w:szCs w:val="24"/>
        </w:rPr>
        <w:t xml:space="preserve">00,00 </w:t>
      </w:r>
      <w:r w:rsidR="005E2CCF" w:rsidRPr="008F192E">
        <w:rPr>
          <w:rFonts w:cstheme="minorHAnsi"/>
          <w:sz w:val="24"/>
          <w:szCs w:val="24"/>
        </w:rPr>
        <w:t xml:space="preserve">eura, sredstva za nabavu sredstava, proizvoda i usluga za rad uprave u iznosu od </w:t>
      </w:r>
      <w:r w:rsidR="00BC167E">
        <w:rPr>
          <w:rFonts w:cstheme="minorHAnsi"/>
          <w:sz w:val="24"/>
          <w:szCs w:val="24"/>
        </w:rPr>
        <w:t>200.700,00</w:t>
      </w:r>
      <w:r w:rsidR="005E2CCF" w:rsidRPr="008F192E">
        <w:rPr>
          <w:rFonts w:cstheme="minorHAnsi"/>
          <w:sz w:val="24"/>
          <w:szCs w:val="24"/>
        </w:rPr>
        <w:t xml:space="preserve"> eura, </w:t>
      </w:r>
      <w:r w:rsidR="006A0AEB" w:rsidRPr="008F192E">
        <w:rPr>
          <w:rFonts w:cstheme="minorHAnsi"/>
          <w:sz w:val="24"/>
          <w:szCs w:val="24"/>
        </w:rPr>
        <w:t xml:space="preserve">za financijske poslove u iznosu od </w:t>
      </w:r>
      <w:r w:rsidR="00BC167E">
        <w:rPr>
          <w:rFonts w:cstheme="minorHAnsi"/>
          <w:sz w:val="24"/>
          <w:szCs w:val="24"/>
        </w:rPr>
        <w:t>81.700,00</w:t>
      </w:r>
      <w:r w:rsidR="006A0AEB" w:rsidRPr="008F192E">
        <w:rPr>
          <w:rFonts w:cstheme="minorHAnsi"/>
          <w:sz w:val="24"/>
          <w:szCs w:val="24"/>
        </w:rPr>
        <w:t xml:space="preserve"> eura i za opremanje javne uprave i administracije u iznosu od </w:t>
      </w:r>
      <w:r w:rsidR="00BC167E">
        <w:rPr>
          <w:rFonts w:cstheme="minorHAnsi"/>
          <w:sz w:val="24"/>
          <w:szCs w:val="24"/>
        </w:rPr>
        <w:t>39.000,00</w:t>
      </w:r>
      <w:r w:rsidR="006A0AEB" w:rsidRPr="008F192E">
        <w:rPr>
          <w:rFonts w:cstheme="minorHAnsi"/>
          <w:sz w:val="24"/>
          <w:szCs w:val="24"/>
        </w:rPr>
        <w:t xml:space="preserve"> eura.</w:t>
      </w:r>
    </w:p>
    <w:p w14:paraId="0C66D086" w14:textId="2A7B43A4" w:rsidR="00083171" w:rsidRPr="008F192E" w:rsidRDefault="00083171" w:rsidP="00083171">
      <w:pPr>
        <w:jc w:val="both"/>
        <w:rPr>
          <w:rFonts w:cstheme="minorHAnsi"/>
          <w:b/>
          <w:bCs/>
          <w:color w:val="1F3864" w:themeColor="accent1" w:themeShade="80"/>
          <w:sz w:val="24"/>
          <w:szCs w:val="24"/>
        </w:rPr>
      </w:pP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Program 1004 Održavanje građevinskih objekata i komunalne infrastrukture planirano u iznosu od </w:t>
      </w:r>
      <w:r w:rsidR="00BC167E">
        <w:rPr>
          <w:rFonts w:cstheme="minorHAnsi"/>
          <w:b/>
          <w:bCs/>
          <w:color w:val="1F3864" w:themeColor="accent1" w:themeShade="80"/>
          <w:sz w:val="24"/>
          <w:szCs w:val="24"/>
        </w:rPr>
        <w:t>927.900,00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eura</w:t>
      </w:r>
    </w:p>
    <w:p w14:paraId="5406B028" w14:textId="4B0F0847" w:rsidR="00083171" w:rsidRDefault="0047730C" w:rsidP="00083171">
      <w:pPr>
        <w:jc w:val="both"/>
        <w:rPr>
          <w:rFonts w:cstheme="minorHAnsi"/>
          <w:sz w:val="24"/>
          <w:szCs w:val="24"/>
        </w:rPr>
      </w:pPr>
      <w:r w:rsidRPr="002D7318">
        <w:rPr>
          <w:rFonts w:cstheme="minorHAnsi"/>
          <w:sz w:val="24"/>
          <w:szCs w:val="24"/>
        </w:rPr>
        <w:t>Programom održavanja građevinskih objekata i komunalne infrastrukture izdvajaju se sredstva za održavanje nerazvrstanih cesta u iznosu od 1</w:t>
      </w:r>
      <w:r w:rsidR="00B31672" w:rsidRPr="002D7318">
        <w:rPr>
          <w:rFonts w:cstheme="minorHAnsi"/>
          <w:sz w:val="24"/>
          <w:szCs w:val="24"/>
        </w:rPr>
        <w:t>6</w:t>
      </w:r>
      <w:r w:rsidRPr="002D7318">
        <w:rPr>
          <w:rFonts w:cstheme="minorHAnsi"/>
          <w:sz w:val="24"/>
          <w:szCs w:val="24"/>
        </w:rPr>
        <w:t xml:space="preserve">.000,00 eura, za </w:t>
      </w:r>
      <w:r w:rsidR="003C0857" w:rsidRPr="002D7318">
        <w:rPr>
          <w:rFonts w:cstheme="minorHAnsi"/>
          <w:sz w:val="24"/>
          <w:szCs w:val="24"/>
        </w:rPr>
        <w:t xml:space="preserve">održavanje javnih površina na kojima nije dopušten promet motornim vozilima u iznosu od </w:t>
      </w:r>
      <w:r w:rsidR="00B31672" w:rsidRPr="002D7318">
        <w:rPr>
          <w:rFonts w:cstheme="minorHAnsi"/>
          <w:sz w:val="24"/>
          <w:szCs w:val="24"/>
        </w:rPr>
        <w:t>110</w:t>
      </w:r>
      <w:r w:rsidR="003C0857" w:rsidRPr="002D7318">
        <w:rPr>
          <w:rFonts w:cstheme="minorHAnsi"/>
          <w:sz w:val="24"/>
          <w:szCs w:val="24"/>
        </w:rPr>
        <w:t>.000,00 eura,</w:t>
      </w:r>
      <w:r w:rsidR="00BC167E" w:rsidRPr="002D7318">
        <w:rPr>
          <w:rFonts w:cstheme="minorHAnsi"/>
          <w:sz w:val="24"/>
          <w:szCs w:val="24"/>
        </w:rPr>
        <w:t xml:space="preserve"> za održavanje javnih parkirališta u iznosu od 1.200,00 eura</w:t>
      </w:r>
      <w:r w:rsidR="003C0857" w:rsidRPr="002D7318">
        <w:rPr>
          <w:rFonts w:cstheme="minorHAnsi"/>
          <w:sz w:val="24"/>
          <w:szCs w:val="24"/>
        </w:rPr>
        <w:t xml:space="preserve">, za održavanje javnih zelenih površina u iznosu od </w:t>
      </w:r>
      <w:r w:rsidR="00BC167E" w:rsidRPr="002D7318">
        <w:rPr>
          <w:rFonts w:cstheme="minorHAnsi"/>
          <w:sz w:val="24"/>
          <w:szCs w:val="24"/>
        </w:rPr>
        <w:t>91</w:t>
      </w:r>
      <w:r w:rsidR="00B31672" w:rsidRPr="002D7318">
        <w:rPr>
          <w:rFonts w:cstheme="minorHAnsi"/>
          <w:sz w:val="24"/>
          <w:szCs w:val="24"/>
        </w:rPr>
        <w:t>.000,00</w:t>
      </w:r>
      <w:r w:rsidR="003C0857" w:rsidRPr="002D7318">
        <w:rPr>
          <w:rFonts w:cstheme="minorHAnsi"/>
          <w:sz w:val="24"/>
          <w:szCs w:val="24"/>
        </w:rPr>
        <w:t xml:space="preserve"> eura, za održavanje građevina, uređaja i predmeta javne namjene u iznosu od </w:t>
      </w:r>
      <w:r w:rsidR="00A735CA" w:rsidRPr="002D7318">
        <w:rPr>
          <w:rFonts w:cstheme="minorHAnsi"/>
          <w:sz w:val="24"/>
          <w:szCs w:val="24"/>
        </w:rPr>
        <w:t>18.000,00</w:t>
      </w:r>
      <w:r w:rsidR="003C0857" w:rsidRPr="002D7318">
        <w:rPr>
          <w:rFonts w:cstheme="minorHAnsi"/>
          <w:sz w:val="24"/>
          <w:szCs w:val="24"/>
        </w:rPr>
        <w:t xml:space="preserve"> eura, za održavanje groblj</w:t>
      </w:r>
      <w:r w:rsidR="00A735CA" w:rsidRPr="002D7318">
        <w:rPr>
          <w:rFonts w:cstheme="minorHAnsi"/>
          <w:sz w:val="24"/>
          <w:szCs w:val="24"/>
        </w:rPr>
        <w:t>a</w:t>
      </w:r>
      <w:r w:rsidR="003C0857" w:rsidRPr="002D7318">
        <w:rPr>
          <w:rFonts w:cstheme="minorHAnsi"/>
          <w:sz w:val="24"/>
          <w:szCs w:val="24"/>
        </w:rPr>
        <w:t xml:space="preserve"> i krematorija unutar groblja u iznosu od </w:t>
      </w:r>
      <w:r w:rsidR="00A735CA" w:rsidRPr="002D7318">
        <w:rPr>
          <w:rFonts w:cstheme="minorHAnsi"/>
          <w:sz w:val="24"/>
          <w:szCs w:val="24"/>
        </w:rPr>
        <w:t>6.000,00</w:t>
      </w:r>
      <w:r w:rsidR="003C0857" w:rsidRPr="002D7318">
        <w:rPr>
          <w:rFonts w:cstheme="minorHAnsi"/>
          <w:sz w:val="24"/>
          <w:szCs w:val="24"/>
        </w:rPr>
        <w:t xml:space="preserve"> eura, za održavanje javne rasvjete u iznosu od </w:t>
      </w:r>
      <w:r w:rsidR="00810E6B" w:rsidRPr="002D7318">
        <w:rPr>
          <w:rFonts w:cstheme="minorHAnsi"/>
          <w:sz w:val="24"/>
          <w:szCs w:val="24"/>
        </w:rPr>
        <w:t>109</w:t>
      </w:r>
      <w:r w:rsidR="00A735CA" w:rsidRPr="002D7318">
        <w:rPr>
          <w:rFonts w:cstheme="minorHAnsi"/>
          <w:sz w:val="24"/>
          <w:szCs w:val="24"/>
        </w:rPr>
        <w:t>.000,00</w:t>
      </w:r>
      <w:r w:rsidR="003C0857" w:rsidRPr="002D7318">
        <w:rPr>
          <w:rFonts w:cstheme="minorHAnsi"/>
          <w:sz w:val="24"/>
          <w:szCs w:val="24"/>
        </w:rPr>
        <w:t xml:space="preserve"> eura, </w:t>
      </w:r>
      <w:r w:rsidR="00810E6B" w:rsidRPr="002D7318">
        <w:rPr>
          <w:rFonts w:cstheme="minorHAnsi"/>
          <w:sz w:val="24"/>
          <w:szCs w:val="24"/>
        </w:rPr>
        <w:t>za održavanje građevina javne odvodnje oborinskih voda u iznosu od 4.000,00 eura</w:t>
      </w:r>
      <w:r w:rsidR="003C0857" w:rsidRPr="002D7318">
        <w:rPr>
          <w:rFonts w:cstheme="minorHAnsi"/>
          <w:sz w:val="24"/>
          <w:szCs w:val="24"/>
        </w:rPr>
        <w:t xml:space="preserve">, </w:t>
      </w:r>
      <w:r w:rsidR="00133D54" w:rsidRPr="002D7318">
        <w:rPr>
          <w:rFonts w:cstheme="minorHAnsi"/>
          <w:sz w:val="24"/>
          <w:szCs w:val="24"/>
        </w:rPr>
        <w:t xml:space="preserve">za održavanje prostora u vlasništvu Općine u iznosu od </w:t>
      </w:r>
      <w:r w:rsidR="00810E6B" w:rsidRPr="002D7318">
        <w:rPr>
          <w:rFonts w:cstheme="minorHAnsi"/>
          <w:sz w:val="24"/>
          <w:szCs w:val="24"/>
        </w:rPr>
        <w:t>40</w:t>
      </w:r>
      <w:r w:rsidR="00A735CA" w:rsidRPr="002D7318">
        <w:rPr>
          <w:rFonts w:cstheme="minorHAnsi"/>
          <w:sz w:val="24"/>
          <w:szCs w:val="24"/>
        </w:rPr>
        <w:t>.000,00</w:t>
      </w:r>
      <w:r w:rsidR="00133D54" w:rsidRPr="002D7318">
        <w:rPr>
          <w:rFonts w:cstheme="minorHAnsi"/>
          <w:sz w:val="24"/>
          <w:szCs w:val="24"/>
        </w:rPr>
        <w:t xml:space="preserve"> eura, </w:t>
      </w:r>
      <w:r w:rsidR="00F5626D" w:rsidRPr="002D7318">
        <w:rPr>
          <w:rFonts w:cstheme="minorHAnsi"/>
          <w:sz w:val="24"/>
          <w:szCs w:val="24"/>
        </w:rPr>
        <w:t xml:space="preserve">, za održavanje plaža </w:t>
      </w:r>
      <w:r w:rsidR="00810E6B" w:rsidRPr="002D7318">
        <w:rPr>
          <w:rFonts w:cstheme="minorHAnsi"/>
          <w:sz w:val="24"/>
          <w:szCs w:val="24"/>
        </w:rPr>
        <w:t xml:space="preserve">i podmorja </w:t>
      </w:r>
      <w:r w:rsidR="00F5626D" w:rsidRPr="002D7318">
        <w:rPr>
          <w:rFonts w:cstheme="minorHAnsi"/>
          <w:sz w:val="24"/>
          <w:szCs w:val="24"/>
        </w:rPr>
        <w:t xml:space="preserve">u iznosu od </w:t>
      </w:r>
      <w:r w:rsidR="00810E6B" w:rsidRPr="002D7318">
        <w:rPr>
          <w:rFonts w:cstheme="minorHAnsi"/>
          <w:sz w:val="24"/>
          <w:szCs w:val="24"/>
        </w:rPr>
        <w:t>120</w:t>
      </w:r>
      <w:r w:rsidR="0077696D" w:rsidRPr="002D7318">
        <w:rPr>
          <w:rFonts w:cstheme="minorHAnsi"/>
          <w:sz w:val="24"/>
          <w:szCs w:val="24"/>
        </w:rPr>
        <w:t>.</w:t>
      </w:r>
      <w:r w:rsidR="00F5626D" w:rsidRPr="002D7318">
        <w:rPr>
          <w:rFonts w:cstheme="minorHAnsi"/>
          <w:sz w:val="24"/>
          <w:szCs w:val="24"/>
        </w:rPr>
        <w:t>00,00 eura</w:t>
      </w:r>
      <w:r w:rsidR="000235D7" w:rsidRPr="002D7318">
        <w:rPr>
          <w:rFonts w:cstheme="minorHAnsi"/>
          <w:sz w:val="24"/>
          <w:szCs w:val="24"/>
        </w:rPr>
        <w:t>, za održavanje građevina namij</w:t>
      </w:r>
      <w:r w:rsidR="00D231EF" w:rsidRPr="002D7318">
        <w:rPr>
          <w:rFonts w:cstheme="minorHAnsi"/>
          <w:sz w:val="24"/>
          <w:szCs w:val="24"/>
        </w:rPr>
        <w:t xml:space="preserve">enjene obavljanju djelatnosti javnog prijevoza u iznosu od </w:t>
      </w:r>
      <w:r w:rsidR="0077696D" w:rsidRPr="002D7318">
        <w:rPr>
          <w:rFonts w:cstheme="minorHAnsi"/>
          <w:sz w:val="24"/>
          <w:szCs w:val="24"/>
        </w:rPr>
        <w:t>800</w:t>
      </w:r>
      <w:r w:rsidR="00D231EF" w:rsidRPr="002D7318">
        <w:rPr>
          <w:rFonts w:cstheme="minorHAnsi"/>
          <w:sz w:val="24"/>
          <w:szCs w:val="24"/>
        </w:rPr>
        <w:t>,00 eura</w:t>
      </w:r>
      <w:r w:rsidR="00810E6B" w:rsidRPr="002D7318">
        <w:rPr>
          <w:rFonts w:cstheme="minorHAnsi"/>
          <w:sz w:val="24"/>
          <w:szCs w:val="24"/>
        </w:rPr>
        <w:t>,</w:t>
      </w:r>
      <w:r w:rsidR="00D231EF" w:rsidRPr="002D7318">
        <w:rPr>
          <w:rFonts w:cstheme="minorHAnsi"/>
          <w:sz w:val="24"/>
          <w:szCs w:val="24"/>
        </w:rPr>
        <w:t xml:space="preserve"> za održavanje poljskih puteva sredstva u iznosu od </w:t>
      </w:r>
      <w:r w:rsidR="00810E6B" w:rsidRPr="002D7318">
        <w:rPr>
          <w:rFonts w:cstheme="minorHAnsi"/>
          <w:sz w:val="24"/>
          <w:szCs w:val="24"/>
        </w:rPr>
        <w:t>5</w:t>
      </w:r>
      <w:r w:rsidR="0077696D" w:rsidRPr="002D7318">
        <w:rPr>
          <w:rFonts w:cstheme="minorHAnsi"/>
          <w:sz w:val="24"/>
          <w:szCs w:val="24"/>
        </w:rPr>
        <w:t>0</w:t>
      </w:r>
      <w:r w:rsidR="00D231EF" w:rsidRPr="002D7318">
        <w:rPr>
          <w:rFonts w:cstheme="minorHAnsi"/>
          <w:sz w:val="24"/>
          <w:szCs w:val="24"/>
        </w:rPr>
        <w:t>.00,00 eura</w:t>
      </w:r>
      <w:r w:rsidR="00810E6B" w:rsidRPr="002D7318">
        <w:rPr>
          <w:rFonts w:cstheme="minorHAnsi"/>
          <w:sz w:val="24"/>
          <w:szCs w:val="24"/>
        </w:rPr>
        <w:t xml:space="preserve"> i za održavanje ostale komunalne infrastrukture u iznosu od 361.900,00 eura.</w:t>
      </w:r>
    </w:p>
    <w:p w14:paraId="26FB9EFE" w14:textId="77777777" w:rsidR="002D7318" w:rsidRDefault="002D7318" w:rsidP="00083171">
      <w:pPr>
        <w:jc w:val="both"/>
        <w:rPr>
          <w:rFonts w:cstheme="minorHAnsi"/>
          <w:sz w:val="24"/>
          <w:szCs w:val="24"/>
        </w:rPr>
      </w:pPr>
    </w:p>
    <w:p w14:paraId="4A8A30D7" w14:textId="77777777" w:rsidR="002D7318" w:rsidRPr="002D7318" w:rsidRDefault="002D7318" w:rsidP="00083171">
      <w:pPr>
        <w:jc w:val="both"/>
        <w:rPr>
          <w:rFonts w:cstheme="minorHAnsi"/>
          <w:sz w:val="24"/>
          <w:szCs w:val="24"/>
        </w:rPr>
      </w:pPr>
    </w:p>
    <w:p w14:paraId="7883DB8A" w14:textId="1282744B" w:rsidR="00083171" w:rsidRPr="008F192E" w:rsidRDefault="00083171" w:rsidP="00083171">
      <w:pPr>
        <w:jc w:val="both"/>
        <w:rPr>
          <w:rFonts w:cstheme="minorHAnsi"/>
          <w:b/>
          <w:bCs/>
          <w:color w:val="1F3864" w:themeColor="accent1" w:themeShade="80"/>
          <w:sz w:val="24"/>
          <w:szCs w:val="24"/>
        </w:rPr>
      </w:pP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lastRenderedPageBreak/>
        <w:t>Program 1005 Prostorno uređenje</w:t>
      </w:r>
      <w:r w:rsidR="00EF0968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i unapređenje stanovanja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planirano u iznosu od </w:t>
      </w:r>
      <w:r w:rsidR="00810E6B">
        <w:rPr>
          <w:rFonts w:cstheme="minorHAnsi"/>
          <w:b/>
          <w:bCs/>
          <w:color w:val="1F3864" w:themeColor="accent1" w:themeShade="80"/>
          <w:sz w:val="24"/>
          <w:szCs w:val="24"/>
        </w:rPr>
        <w:t>165.000</w:t>
      </w:r>
      <w:r w:rsidR="005352DD">
        <w:rPr>
          <w:rFonts w:cstheme="minorHAnsi"/>
          <w:b/>
          <w:bCs/>
          <w:color w:val="1F3864" w:themeColor="accent1" w:themeShade="80"/>
          <w:sz w:val="24"/>
          <w:szCs w:val="24"/>
        </w:rPr>
        <w:t>,00</w:t>
      </w:r>
      <w:r w:rsidR="00E11C32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eura </w:t>
      </w:r>
    </w:p>
    <w:p w14:paraId="3DD66829" w14:textId="2FED9671" w:rsidR="00083171" w:rsidRPr="008F192E" w:rsidRDefault="00037AB7" w:rsidP="00083171">
      <w:pPr>
        <w:jc w:val="both"/>
        <w:rPr>
          <w:rFonts w:cstheme="minorHAnsi"/>
          <w:sz w:val="24"/>
          <w:szCs w:val="24"/>
        </w:rPr>
      </w:pPr>
      <w:r w:rsidRPr="008F192E">
        <w:rPr>
          <w:rFonts w:cstheme="minorHAnsi"/>
          <w:sz w:val="24"/>
          <w:szCs w:val="24"/>
        </w:rPr>
        <w:t xml:space="preserve">Za prostorno uređenje Općine Bol planirana su sredstva u iznosu od </w:t>
      </w:r>
      <w:r w:rsidR="00810E6B">
        <w:rPr>
          <w:rFonts w:cstheme="minorHAnsi"/>
          <w:sz w:val="24"/>
          <w:szCs w:val="24"/>
        </w:rPr>
        <w:t>165.000,00</w:t>
      </w:r>
      <w:r w:rsidR="003A3380" w:rsidRPr="008F192E">
        <w:rPr>
          <w:rFonts w:cstheme="minorHAnsi"/>
          <w:sz w:val="24"/>
          <w:szCs w:val="24"/>
        </w:rPr>
        <w:t xml:space="preserve"> eura, od toga za</w:t>
      </w:r>
      <w:r w:rsidR="00810E6B">
        <w:rPr>
          <w:rFonts w:cstheme="minorHAnsi"/>
          <w:sz w:val="24"/>
          <w:szCs w:val="24"/>
        </w:rPr>
        <w:t xml:space="preserve"> izradu i izmjene prostornih i urbanističkih planova u iznosu od 15.000,00 eura, za projekte 80.000,00 eura i za katastarske i geodetske usluge u iznosu od 70.000,00 eura</w:t>
      </w:r>
      <w:r w:rsidR="00B52C65" w:rsidRPr="008F192E">
        <w:rPr>
          <w:rFonts w:cstheme="minorHAnsi"/>
          <w:sz w:val="24"/>
          <w:szCs w:val="24"/>
        </w:rPr>
        <w:t>.</w:t>
      </w:r>
      <w:r w:rsidR="00E2687F" w:rsidRPr="008F192E">
        <w:rPr>
          <w:rFonts w:cstheme="minorHAnsi"/>
          <w:sz w:val="24"/>
          <w:szCs w:val="24"/>
        </w:rPr>
        <w:t xml:space="preserve"> </w:t>
      </w:r>
    </w:p>
    <w:p w14:paraId="31B7F96B" w14:textId="2E63EF6F" w:rsidR="00083171" w:rsidRPr="008F192E" w:rsidRDefault="00083171" w:rsidP="00083171">
      <w:pPr>
        <w:jc w:val="both"/>
        <w:rPr>
          <w:rFonts w:cstheme="minorHAnsi"/>
          <w:b/>
          <w:bCs/>
          <w:color w:val="1F3864" w:themeColor="accent1" w:themeShade="80"/>
          <w:sz w:val="24"/>
          <w:szCs w:val="24"/>
        </w:rPr>
      </w:pP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Program 1006 Otkup zemljišta i zgrada planirano u iznosu od </w:t>
      </w:r>
      <w:r w:rsidR="00810E6B">
        <w:rPr>
          <w:rFonts w:cstheme="minorHAnsi"/>
          <w:b/>
          <w:bCs/>
          <w:color w:val="1F3864" w:themeColor="accent1" w:themeShade="80"/>
          <w:sz w:val="24"/>
          <w:szCs w:val="24"/>
        </w:rPr>
        <w:t>130</w:t>
      </w:r>
      <w:r w:rsidR="000420AF">
        <w:rPr>
          <w:rFonts w:cstheme="minorHAnsi"/>
          <w:b/>
          <w:bCs/>
          <w:color w:val="1F3864" w:themeColor="accent1" w:themeShade="80"/>
          <w:sz w:val="24"/>
          <w:szCs w:val="24"/>
        </w:rPr>
        <w:t>.</w:t>
      </w:r>
      <w:r w:rsidR="00570104"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>000,00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eura </w:t>
      </w:r>
    </w:p>
    <w:p w14:paraId="2393208B" w14:textId="52CFCB98" w:rsidR="00083171" w:rsidRPr="008F192E" w:rsidRDefault="00570104" w:rsidP="00083171">
      <w:pPr>
        <w:jc w:val="both"/>
        <w:rPr>
          <w:rFonts w:cstheme="minorHAnsi"/>
          <w:sz w:val="24"/>
          <w:szCs w:val="24"/>
        </w:rPr>
      </w:pPr>
      <w:r w:rsidRPr="008F192E">
        <w:rPr>
          <w:rFonts w:cstheme="minorHAnsi"/>
          <w:sz w:val="24"/>
          <w:szCs w:val="24"/>
        </w:rPr>
        <w:t xml:space="preserve">Ovim </w:t>
      </w:r>
      <w:r w:rsidRPr="002D7318">
        <w:rPr>
          <w:rFonts w:cstheme="minorHAnsi"/>
          <w:sz w:val="24"/>
          <w:szCs w:val="24"/>
        </w:rPr>
        <w:t xml:space="preserve">programom izdvajaju se sredstva za otkup zemljišta za ceste prema UPU u iznosu od </w:t>
      </w:r>
      <w:r w:rsidR="000420AF" w:rsidRPr="002D7318">
        <w:rPr>
          <w:rFonts w:cstheme="minorHAnsi"/>
          <w:sz w:val="24"/>
          <w:szCs w:val="24"/>
        </w:rPr>
        <w:t>6</w:t>
      </w:r>
      <w:r w:rsidR="00810E6B" w:rsidRPr="002D7318">
        <w:rPr>
          <w:rFonts w:cstheme="minorHAnsi"/>
          <w:sz w:val="24"/>
          <w:szCs w:val="24"/>
        </w:rPr>
        <w:t>0</w:t>
      </w:r>
      <w:r w:rsidRPr="002D7318">
        <w:rPr>
          <w:rFonts w:cstheme="minorHAnsi"/>
          <w:sz w:val="24"/>
          <w:szCs w:val="24"/>
        </w:rPr>
        <w:t>.000,00 eura</w:t>
      </w:r>
      <w:r w:rsidR="000420AF" w:rsidRPr="002D7318">
        <w:rPr>
          <w:rFonts w:cstheme="minorHAnsi"/>
          <w:sz w:val="24"/>
          <w:szCs w:val="24"/>
        </w:rPr>
        <w:t xml:space="preserve">, </w:t>
      </w:r>
      <w:r w:rsidRPr="002D7318">
        <w:rPr>
          <w:rFonts w:cstheme="minorHAnsi"/>
          <w:sz w:val="24"/>
          <w:szCs w:val="24"/>
        </w:rPr>
        <w:t>za otkup zemljišta za zelene površine u iznosu od 50.000,00 eura</w:t>
      </w:r>
      <w:r w:rsidR="000420AF" w:rsidRPr="002D7318">
        <w:rPr>
          <w:rFonts w:cstheme="minorHAnsi"/>
          <w:sz w:val="24"/>
          <w:szCs w:val="24"/>
        </w:rPr>
        <w:t xml:space="preserve"> i za otkup zemljišta kod vatrogasnog doma </w:t>
      </w:r>
      <w:r w:rsidR="00810E6B" w:rsidRPr="002D7318">
        <w:rPr>
          <w:rFonts w:cstheme="minorHAnsi"/>
          <w:sz w:val="24"/>
          <w:szCs w:val="24"/>
        </w:rPr>
        <w:t>2</w:t>
      </w:r>
      <w:r w:rsidR="000420AF" w:rsidRPr="002D7318">
        <w:rPr>
          <w:rFonts w:cstheme="minorHAnsi"/>
          <w:sz w:val="24"/>
          <w:szCs w:val="24"/>
        </w:rPr>
        <w:t>0.000,00 eura</w:t>
      </w:r>
      <w:r w:rsidR="00DE166D" w:rsidRPr="002D7318">
        <w:rPr>
          <w:rFonts w:cstheme="minorHAnsi"/>
          <w:sz w:val="24"/>
          <w:szCs w:val="24"/>
        </w:rPr>
        <w:t>.</w:t>
      </w:r>
    </w:p>
    <w:p w14:paraId="1FD83E1E" w14:textId="77777777" w:rsidR="00311B28" w:rsidRDefault="00311B28" w:rsidP="00083171">
      <w:pPr>
        <w:jc w:val="both"/>
        <w:rPr>
          <w:rFonts w:cstheme="minorHAnsi"/>
          <w:b/>
          <w:bCs/>
          <w:color w:val="1F3864" w:themeColor="accent1" w:themeShade="80"/>
          <w:sz w:val="24"/>
          <w:szCs w:val="24"/>
        </w:rPr>
      </w:pPr>
    </w:p>
    <w:p w14:paraId="60FB05AF" w14:textId="79ACDB9C" w:rsidR="00083171" w:rsidRPr="008F192E" w:rsidRDefault="00083171" w:rsidP="00083171">
      <w:pPr>
        <w:jc w:val="both"/>
        <w:rPr>
          <w:rFonts w:cstheme="minorHAnsi"/>
          <w:b/>
          <w:bCs/>
          <w:color w:val="1F3864" w:themeColor="accent1" w:themeShade="80"/>
          <w:sz w:val="24"/>
          <w:szCs w:val="24"/>
        </w:rPr>
      </w:pP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Program 1007 Izgradnja objekata i uređaja komunalne infrastrukture planirano u iznosu od </w:t>
      </w:r>
      <w:r w:rsidR="002A34D9">
        <w:rPr>
          <w:rFonts w:cstheme="minorHAnsi"/>
          <w:b/>
          <w:bCs/>
          <w:color w:val="1F3864" w:themeColor="accent1" w:themeShade="80"/>
          <w:sz w:val="24"/>
          <w:szCs w:val="24"/>
        </w:rPr>
        <w:t>3.979.000,00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eura</w:t>
      </w:r>
    </w:p>
    <w:p w14:paraId="4F1AF6D4" w14:textId="5546EFBA" w:rsidR="00D4756F" w:rsidRPr="002D7318" w:rsidRDefault="00083171" w:rsidP="00236FA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D7318">
        <w:rPr>
          <w:rFonts w:cstheme="minorHAnsi"/>
          <w:sz w:val="24"/>
          <w:szCs w:val="24"/>
        </w:rPr>
        <w:t xml:space="preserve">Za Kino Bol planirano je </w:t>
      </w:r>
      <w:r w:rsidR="008927B5" w:rsidRPr="002D7318">
        <w:rPr>
          <w:rFonts w:cstheme="minorHAnsi"/>
          <w:sz w:val="24"/>
          <w:szCs w:val="24"/>
        </w:rPr>
        <w:t>50</w:t>
      </w:r>
      <w:r w:rsidR="00573D30" w:rsidRPr="002D7318">
        <w:rPr>
          <w:rFonts w:cstheme="minorHAnsi"/>
          <w:sz w:val="24"/>
          <w:szCs w:val="24"/>
        </w:rPr>
        <w:t>0</w:t>
      </w:r>
      <w:r w:rsidR="00543A8D" w:rsidRPr="002D7318">
        <w:rPr>
          <w:rFonts w:cstheme="minorHAnsi"/>
          <w:sz w:val="24"/>
          <w:szCs w:val="24"/>
        </w:rPr>
        <w:t>.000,00</w:t>
      </w:r>
      <w:r w:rsidRPr="002D7318">
        <w:rPr>
          <w:rFonts w:cstheme="minorHAnsi"/>
          <w:sz w:val="24"/>
          <w:szCs w:val="24"/>
        </w:rPr>
        <w:t xml:space="preserve"> eura</w:t>
      </w:r>
      <w:r w:rsidR="00543A8D" w:rsidRPr="002D7318">
        <w:rPr>
          <w:rFonts w:cstheme="minorHAnsi"/>
          <w:sz w:val="24"/>
          <w:szCs w:val="24"/>
        </w:rPr>
        <w:t>,</w:t>
      </w:r>
      <w:r w:rsidR="00C2094A" w:rsidRPr="002D7318">
        <w:rPr>
          <w:rFonts w:cstheme="minorHAnsi"/>
          <w:sz w:val="24"/>
          <w:szCs w:val="24"/>
        </w:rPr>
        <w:t xml:space="preserve"> z</w:t>
      </w:r>
      <w:r w:rsidRPr="002D7318">
        <w:rPr>
          <w:rFonts w:cstheme="minorHAnsi"/>
          <w:sz w:val="24"/>
          <w:szCs w:val="24"/>
        </w:rPr>
        <w:t xml:space="preserve">a odvodni kanal niz </w:t>
      </w:r>
      <w:r w:rsidR="008927B5" w:rsidRPr="002D7318">
        <w:rPr>
          <w:rFonts w:cstheme="minorHAnsi"/>
          <w:sz w:val="24"/>
          <w:szCs w:val="24"/>
        </w:rPr>
        <w:t>B</w:t>
      </w:r>
      <w:r w:rsidRPr="002D7318">
        <w:rPr>
          <w:rFonts w:cstheme="minorHAnsi"/>
          <w:sz w:val="24"/>
          <w:szCs w:val="24"/>
        </w:rPr>
        <w:t xml:space="preserve">račku cestu planirano je </w:t>
      </w:r>
      <w:r w:rsidR="008927B5" w:rsidRPr="002D7318">
        <w:rPr>
          <w:rFonts w:cstheme="minorHAnsi"/>
          <w:sz w:val="24"/>
          <w:szCs w:val="24"/>
        </w:rPr>
        <w:t>8</w:t>
      </w:r>
      <w:r w:rsidR="00573D30" w:rsidRPr="002D7318">
        <w:rPr>
          <w:rFonts w:cstheme="minorHAnsi"/>
          <w:sz w:val="24"/>
          <w:szCs w:val="24"/>
        </w:rPr>
        <w:t>00</w:t>
      </w:r>
      <w:r w:rsidR="00543A8D" w:rsidRPr="002D7318">
        <w:rPr>
          <w:rFonts w:cstheme="minorHAnsi"/>
          <w:sz w:val="24"/>
          <w:szCs w:val="24"/>
        </w:rPr>
        <w:t>.</w:t>
      </w:r>
      <w:r w:rsidR="00D94E6A" w:rsidRPr="002D7318">
        <w:rPr>
          <w:rFonts w:cstheme="minorHAnsi"/>
          <w:sz w:val="24"/>
          <w:szCs w:val="24"/>
        </w:rPr>
        <w:t>000,</w:t>
      </w:r>
      <w:r w:rsidR="00543A8D" w:rsidRPr="002D7318">
        <w:rPr>
          <w:rFonts w:cstheme="minorHAnsi"/>
          <w:sz w:val="24"/>
          <w:szCs w:val="24"/>
        </w:rPr>
        <w:t>00</w:t>
      </w:r>
      <w:r w:rsidRPr="002D7318">
        <w:rPr>
          <w:rFonts w:cstheme="minorHAnsi"/>
          <w:sz w:val="24"/>
          <w:szCs w:val="24"/>
        </w:rPr>
        <w:t xml:space="preserve"> eura,</w:t>
      </w:r>
      <w:r w:rsidR="00C2094A" w:rsidRPr="002D7318">
        <w:rPr>
          <w:rFonts w:cstheme="minorHAnsi"/>
          <w:sz w:val="24"/>
          <w:szCs w:val="24"/>
        </w:rPr>
        <w:t xml:space="preserve"> z</w:t>
      </w:r>
      <w:r w:rsidRPr="002D7318">
        <w:rPr>
          <w:rFonts w:cstheme="minorHAnsi"/>
          <w:sz w:val="24"/>
          <w:szCs w:val="24"/>
        </w:rPr>
        <w:t xml:space="preserve">a gradnju groblja planirano je </w:t>
      </w:r>
      <w:r w:rsidR="008927B5" w:rsidRPr="002D7318">
        <w:rPr>
          <w:rFonts w:cstheme="minorHAnsi"/>
          <w:sz w:val="24"/>
          <w:szCs w:val="24"/>
        </w:rPr>
        <w:t>2</w:t>
      </w:r>
      <w:r w:rsidR="00573D30" w:rsidRPr="002D7318">
        <w:rPr>
          <w:rFonts w:cstheme="minorHAnsi"/>
          <w:sz w:val="24"/>
          <w:szCs w:val="24"/>
        </w:rPr>
        <w:t>0</w:t>
      </w:r>
      <w:r w:rsidR="00D94E6A" w:rsidRPr="002D7318">
        <w:rPr>
          <w:rFonts w:cstheme="minorHAnsi"/>
          <w:sz w:val="24"/>
          <w:szCs w:val="24"/>
        </w:rPr>
        <w:t>0.000,00</w:t>
      </w:r>
      <w:r w:rsidRPr="002D7318">
        <w:rPr>
          <w:rFonts w:cstheme="minorHAnsi"/>
          <w:sz w:val="24"/>
          <w:szCs w:val="24"/>
        </w:rPr>
        <w:t xml:space="preserve"> eura</w:t>
      </w:r>
      <w:r w:rsidR="00C2094A" w:rsidRPr="002D7318">
        <w:rPr>
          <w:rFonts w:cstheme="minorHAnsi"/>
          <w:sz w:val="24"/>
          <w:szCs w:val="24"/>
        </w:rPr>
        <w:t>,</w:t>
      </w:r>
      <w:r w:rsidR="008927B5" w:rsidRPr="002D7318">
        <w:rPr>
          <w:rFonts w:cstheme="minorHAnsi"/>
          <w:sz w:val="24"/>
          <w:szCs w:val="24"/>
        </w:rPr>
        <w:t xml:space="preserve"> za </w:t>
      </w:r>
      <w:proofErr w:type="spellStart"/>
      <w:r w:rsidR="008927B5" w:rsidRPr="002D7318">
        <w:rPr>
          <w:rFonts w:cstheme="minorHAnsi"/>
          <w:sz w:val="24"/>
          <w:szCs w:val="24"/>
        </w:rPr>
        <w:t>reciklažno</w:t>
      </w:r>
      <w:proofErr w:type="spellEnd"/>
      <w:r w:rsidR="008927B5" w:rsidRPr="002D7318">
        <w:rPr>
          <w:rFonts w:cstheme="minorHAnsi"/>
          <w:sz w:val="24"/>
          <w:szCs w:val="24"/>
        </w:rPr>
        <w:t xml:space="preserve"> dvorište planirano je 110.000,00 eura, </w:t>
      </w:r>
      <w:r w:rsidR="00C2094A" w:rsidRPr="002D7318">
        <w:rPr>
          <w:rFonts w:cstheme="minorHAnsi"/>
          <w:sz w:val="24"/>
          <w:szCs w:val="24"/>
        </w:rPr>
        <w:t xml:space="preserve"> z</w:t>
      </w:r>
      <w:r w:rsidRPr="002D7318">
        <w:rPr>
          <w:rFonts w:cstheme="minorHAnsi"/>
          <w:sz w:val="24"/>
          <w:szCs w:val="24"/>
        </w:rPr>
        <w:t xml:space="preserve">a komunalnu opremu planirano je </w:t>
      </w:r>
      <w:r w:rsidR="008927B5" w:rsidRPr="002D7318">
        <w:rPr>
          <w:rFonts w:cstheme="minorHAnsi"/>
          <w:sz w:val="24"/>
          <w:szCs w:val="24"/>
        </w:rPr>
        <w:t>260</w:t>
      </w:r>
      <w:r w:rsidR="00D94E6A" w:rsidRPr="002D7318">
        <w:rPr>
          <w:rFonts w:cstheme="minorHAnsi"/>
          <w:sz w:val="24"/>
          <w:szCs w:val="24"/>
        </w:rPr>
        <w:t>.000,00</w:t>
      </w:r>
      <w:r w:rsidRPr="002D7318">
        <w:rPr>
          <w:rFonts w:cstheme="minorHAnsi"/>
          <w:sz w:val="24"/>
          <w:szCs w:val="24"/>
        </w:rPr>
        <w:t xml:space="preserve"> eura</w:t>
      </w:r>
      <w:r w:rsidR="00E97421" w:rsidRPr="002D7318">
        <w:rPr>
          <w:rFonts w:cstheme="minorHAnsi"/>
          <w:sz w:val="24"/>
          <w:szCs w:val="24"/>
        </w:rPr>
        <w:t>,</w:t>
      </w:r>
      <w:r w:rsidR="00716107" w:rsidRPr="002D7318">
        <w:rPr>
          <w:rFonts w:cstheme="minorHAnsi"/>
          <w:sz w:val="24"/>
          <w:szCs w:val="24"/>
        </w:rPr>
        <w:t xml:space="preserve"> </w:t>
      </w:r>
      <w:r w:rsidR="00C2094A" w:rsidRPr="002D7318">
        <w:rPr>
          <w:rFonts w:cstheme="minorHAnsi"/>
          <w:sz w:val="24"/>
          <w:szCs w:val="24"/>
        </w:rPr>
        <w:t>z</w:t>
      </w:r>
      <w:r w:rsidR="002E5E57" w:rsidRPr="002D7318">
        <w:rPr>
          <w:rFonts w:cstheme="minorHAnsi"/>
          <w:sz w:val="24"/>
          <w:szCs w:val="24"/>
        </w:rPr>
        <w:t xml:space="preserve">a rekonstrukciju i uređenje doma kulture planirano je </w:t>
      </w:r>
      <w:r w:rsidR="008927B5" w:rsidRPr="002D7318">
        <w:rPr>
          <w:rFonts w:cstheme="minorHAnsi"/>
          <w:sz w:val="24"/>
          <w:szCs w:val="24"/>
        </w:rPr>
        <w:t>6</w:t>
      </w:r>
      <w:r w:rsidR="002E5E57" w:rsidRPr="002D7318">
        <w:rPr>
          <w:rFonts w:cstheme="minorHAnsi"/>
          <w:sz w:val="24"/>
          <w:szCs w:val="24"/>
        </w:rPr>
        <w:t>0.00,00 eura</w:t>
      </w:r>
      <w:r w:rsidR="00D619F9" w:rsidRPr="002D7318">
        <w:rPr>
          <w:rFonts w:cstheme="minorHAnsi"/>
          <w:sz w:val="24"/>
          <w:szCs w:val="24"/>
        </w:rPr>
        <w:t>,</w:t>
      </w:r>
      <w:r w:rsidR="00C2094A" w:rsidRPr="002D7318">
        <w:rPr>
          <w:rFonts w:cstheme="minorHAnsi"/>
          <w:sz w:val="24"/>
          <w:szCs w:val="24"/>
        </w:rPr>
        <w:t xml:space="preserve"> z</w:t>
      </w:r>
      <w:r w:rsidRPr="002D7318">
        <w:rPr>
          <w:rFonts w:cstheme="minorHAnsi"/>
          <w:sz w:val="24"/>
          <w:szCs w:val="24"/>
        </w:rPr>
        <w:t xml:space="preserve">a javnu rasvjetu Zlatni rat planirano je </w:t>
      </w:r>
      <w:r w:rsidR="00D4756F" w:rsidRPr="002D7318">
        <w:rPr>
          <w:rFonts w:cstheme="minorHAnsi"/>
          <w:sz w:val="24"/>
          <w:szCs w:val="24"/>
        </w:rPr>
        <w:t>10.000,00</w:t>
      </w:r>
      <w:r w:rsidRPr="002D7318">
        <w:rPr>
          <w:rFonts w:cstheme="minorHAnsi"/>
          <w:sz w:val="24"/>
          <w:szCs w:val="24"/>
        </w:rPr>
        <w:t xml:space="preserve"> eur</w:t>
      </w:r>
      <w:r w:rsidR="00595629" w:rsidRPr="002D7318">
        <w:rPr>
          <w:rFonts w:cstheme="minorHAnsi"/>
          <w:sz w:val="24"/>
          <w:szCs w:val="24"/>
        </w:rPr>
        <w:t>a,</w:t>
      </w:r>
      <w:r w:rsidR="00D619F9" w:rsidRPr="002D7318">
        <w:rPr>
          <w:rFonts w:cstheme="minorHAnsi"/>
          <w:sz w:val="24"/>
          <w:szCs w:val="24"/>
        </w:rPr>
        <w:t xml:space="preserve"> za </w:t>
      </w:r>
      <w:r w:rsidR="008927B5" w:rsidRPr="002D7318">
        <w:rPr>
          <w:rFonts w:cstheme="minorHAnsi"/>
          <w:sz w:val="24"/>
          <w:szCs w:val="24"/>
        </w:rPr>
        <w:t>V</w:t>
      </w:r>
      <w:r w:rsidR="00D619F9" w:rsidRPr="002D7318">
        <w:rPr>
          <w:rFonts w:cstheme="minorHAnsi"/>
          <w:sz w:val="24"/>
          <w:szCs w:val="24"/>
        </w:rPr>
        <w:t xml:space="preserve">atrogasni dom </w:t>
      </w:r>
      <w:r w:rsidR="008927B5" w:rsidRPr="002D7318">
        <w:rPr>
          <w:rFonts w:cstheme="minorHAnsi"/>
          <w:sz w:val="24"/>
          <w:szCs w:val="24"/>
        </w:rPr>
        <w:t>1.334.000,00</w:t>
      </w:r>
      <w:r w:rsidR="00D619F9" w:rsidRPr="002D7318">
        <w:rPr>
          <w:rFonts w:cstheme="minorHAnsi"/>
          <w:sz w:val="24"/>
          <w:szCs w:val="24"/>
        </w:rPr>
        <w:t xml:space="preserve"> </w:t>
      </w:r>
      <w:proofErr w:type="spellStart"/>
      <w:r w:rsidR="00D619F9" w:rsidRPr="002D7318">
        <w:rPr>
          <w:rFonts w:cstheme="minorHAnsi"/>
          <w:sz w:val="24"/>
          <w:szCs w:val="24"/>
        </w:rPr>
        <w:t>eura</w:t>
      </w:r>
      <w:r w:rsidR="00E45B4D" w:rsidRPr="002D7318">
        <w:rPr>
          <w:rFonts w:cstheme="minorHAnsi"/>
          <w:sz w:val="24"/>
          <w:szCs w:val="24"/>
        </w:rPr>
        <w:t>,</w:t>
      </w:r>
      <w:r w:rsidR="00716107" w:rsidRPr="002D7318">
        <w:rPr>
          <w:rFonts w:cstheme="minorHAnsi"/>
          <w:sz w:val="24"/>
          <w:szCs w:val="24"/>
        </w:rPr>
        <w:t>za</w:t>
      </w:r>
      <w:proofErr w:type="spellEnd"/>
      <w:r w:rsidR="00716107" w:rsidRPr="002D7318">
        <w:rPr>
          <w:rFonts w:cstheme="minorHAnsi"/>
          <w:sz w:val="24"/>
          <w:szCs w:val="24"/>
        </w:rPr>
        <w:t xml:space="preserve"> ulicu Domovinskog rata planirano je 1</w:t>
      </w:r>
      <w:r w:rsidR="008927B5" w:rsidRPr="002D7318">
        <w:rPr>
          <w:rFonts w:cstheme="minorHAnsi"/>
          <w:sz w:val="24"/>
          <w:szCs w:val="24"/>
        </w:rPr>
        <w:t>0</w:t>
      </w:r>
      <w:r w:rsidR="00716107" w:rsidRPr="002D7318">
        <w:rPr>
          <w:rFonts w:cstheme="minorHAnsi"/>
          <w:sz w:val="24"/>
          <w:szCs w:val="24"/>
        </w:rPr>
        <w:t xml:space="preserve">0.000,00 </w:t>
      </w:r>
      <w:proofErr w:type="spellStart"/>
      <w:r w:rsidR="00716107" w:rsidRPr="002D7318">
        <w:rPr>
          <w:rFonts w:cstheme="minorHAnsi"/>
          <w:sz w:val="24"/>
          <w:szCs w:val="24"/>
        </w:rPr>
        <w:t>eura,</w:t>
      </w:r>
      <w:r w:rsidR="006064E4" w:rsidRPr="002D7318">
        <w:rPr>
          <w:rFonts w:cstheme="minorHAnsi"/>
          <w:sz w:val="24"/>
          <w:szCs w:val="24"/>
        </w:rPr>
        <w:t>za</w:t>
      </w:r>
      <w:proofErr w:type="spellEnd"/>
      <w:r w:rsidR="006064E4" w:rsidRPr="002D7318">
        <w:rPr>
          <w:rFonts w:cstheme="minorHAnsi"/>
          <w:sz w:val="24"/>
          <w:szCs w:val="24"/>
        </w:rPr>
        <w:t xml:space="preserve"> popločenje </w:t>
      </w:r>
      <w:r w:rsidR="008927B5" w:rsidRPr="002D7318">
        <w:rPr>
          <w:rFonts w:cstheme="minorHAnsi"/>
          <w:sz w:val="24"/>
          <w:szCs w:val="24"/>
        </w:rPr>
        <w:t>rive</w:t>
      </w:r>
      <w:r w:rsidR="006064E4" w:rsidRPr="002D7318">
        <w:rPr>
          <w:rFonts w:cstheme="minorHAnsi"/>
          <w:sz w:val="24"/>
          <w:szCs w:val="24"/>
        </w:rPr>
        <w:t xml:space="preserve"> planirano je </w:t>
      </w:r>
      <w:r w:rsidR="008927B5" w:rsidRPr="002D7318">
        <w:rPr>
          <w:rFonts w:cstheme="minorHAnsi"/>
          <w:sz w:val="24"/>
          <w:szCs w:val="24"/>
        </w:rPr>
        <w:t>150</w:t>
      </w:r>
      <w:r w:rsidR="006064E4" w:rsidRPr="002D7318">
        <w:rPr>
          <w:rFonts w:cstheme="minorHAnsi"/>
          <w:sz w:val="24"/>
          <w:szCs w:val="24"/>
        </w:rPr>
        <w:t>.000,00 eura</w:t>
      </w:r>
      <w:r w:rsidR="008927B5" w:rsidRPr="002D7318">
        <w:rPr>
          <w:rFonts w:cstheme="minorHAnsi"/>
          <w:sz w:val="24"/>
          <w:szCs w:val="24"/>
        </w:rPr>
        <w:t>, za uređenje parka Curica planirano je 200.000,00 eura, za Ulice i potporne zidove u Murvici planirano je 150.000,00 eura, za vježbalište Borak 10.000,00 eura, za rekonstrukciju i uređenje doma za stare i nemoćne planirano je 10.000,00 eura, za javnu rasvjetu centra mjesta planirano je 5.000,00 eura i za</w:t>
      </w:r>
      <w:r w:rsidR="00E45B4D" w:rsidRPr="002D7318">
        <w:rPr>
          <w:rFonts w:cstheme="minorHAnsi"/>
          <w:sz w:val="24"/>
          <w:szCs w:val="24"/>
        </w:rPr>
        <w:t xml:space="preserve"> </w:t>
      </w:r>
      <w:r w:rsidR="008927B5" w:rsidRPr="002D7318">
        <w:rPr>
          <w:rFonts w:cstheme="minorHAnsi"/>
          <w:sz w:val="24"/>
          <w:szCs w:val="24"/>
        </w:rPr>
        <w:t>izgradnju parkirališta u naselju Blato-</w:t>
      </w:r>
      <w:proofErr w:type="spellStart"/>
      <w:r w:rsidR="00E45B4D" w:rsidRPr="002D7318">
        <w:rPr>
          <w:rFonts w:cstheme="minorHAnsi"/>
          <w:sz w:val="24"/>
          <w:szCs w:val="24"/>
        </w:rPr>
        <w:t>R</w:t>
      </w:r>
      <w:r w:rsidR="008927B5" w:rsidRPr="002D7318">
        <w:rPr>
          <w:rFonts w:cstheme="minorHAnsi"/>
          <w:sz w:val="24"/>
          <w:szCs w:val="24"/>
        </w:rPr>
        <w:t>atac</w:t>
      </w:r>
      <w:proofErr w:type="spellEnd"/>
      <w:r w:rsidR="008927B5" w:rsidRPr="002D7318">
        <w:rPr>
          <w:rFonts w:cstheme="minorHAnsi"/>
          <w:sz w:val="24"/>
          <w:szCs w:val="24"/>
        </w:rPr>
        <w:t xml:space="preserve"> 80.000,00 eura.</w:t>
      </w:r>
    </w:p>
    <w:p w14:paraId="52EC8E3A" w14:textId="77777777" w:rsidR="00083171" w:rsidRPr="008F192E" w:rsidRDefault="00083171" w:rsidP="00083171">
      <w:pPr>
        <w:jc w:val="both"/>
        <w:rPr>
          <w:rFonts w:cstheme="minorHAnsi"/>
          <w:sz w:val="24"/>
          <w:szCs w:val="24"/>
        </w:rPr>
      </w:pPr>
    </w:p>
    <w:p w14:paraId="599FBED4" w14:textId="37547F66" w:rsidR="00083171" w:rsidRPr="008F192E" w:rsidRDefault="00083171" w:rsidP="001A6EEE">
      <w:pPr>
        <w:jc w:val="both"/>
        <w:rPr>
          <w:rFonts w:cstheme="minorHAnsi"/>
          <w:b/>
          <w:bCs/>
          <w:color w:val="1F3864" w:themeColor="accent1" w:themeShade="80"/>
          <w:sz w:val="24"/>
          <w:szCs w:val="24"/>
        </w:rPr>
      </w:pP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Program 1008 </w:t>
      </w:r>
      <w:r w:rsidR="00E45B4D">
        <w:rPr>
          <w:rFonts w:cstheme="minorHAnsi"/>
          <w:b/>
          <w:bCs/>
          <w:color w:val="1F3864" w:themeColor="accent1" w:themeShade="80"/>
          <w:sz w:val="24"/>
          <w:szCs w:val="24"/>
        </w:rPr>
        <w:t>Zaštita i sigurnost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planirano u iznosu od </w:t>
      </w:r>
      <w:r w:rsidR="00E45B4D">
        <w:rPr>
          <w:rFonts w:cstheme="minorHAnsi"/>
          <w:b/>
          <w:bCs/>
          <w:color w:val="1F3864" w:themeColor="accent1" w:themeShade="80"/>
          <w:sz w:val="24"/>
          <w:szCs w:val="24"/>
        </w:rPr>
        <w:t>432.263,00</w:t>
      </w:r>
      <w:r w:rsidR="001A6EEE"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>eura</w:t>
      </w:r>
    </w:p>
    <w:p w14:paraId="31338110" w14:textId="3E6B61DF" w:rsidR="00510A6F" w:rsidRDefault="00E45B4D" w:rsidP="004560BF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Ovim </w:t>
      </w:r>
      <w:r w:rsidR="00E845B7" w:rsidRPr="008F192E">
        <w:rPr>
          <w:rFonts w:cstheme="minorHAnsi"/>
          <w:sz w:val="24"/>
          <w:szCs w:val="24"/>
        </w:rPr>
        <w:t>Programom izdvajaju se sredstva z</w:t>
      </w:r>
      <w:r w:rsidR="00083171" w:rsidRPr="008F192E">
        <w:rPr>
          <w:rFonts w:cstheme="minorHAnsi"/>
          <w:sz w:val="24"/>
          <w:szCs w:val="24"/>
        </w:rPr>
        <w:t xml:space="preserve">a </w:t>
      </w:r>
      <w:r>
        <w:rPr>
          <w:rFonts w:cstheme="minorHAnsi"/>
          <w:sz w:val="24"/>
          <w:szCs w:val="24"/>
        </w:rPr>
        <w:t>civilnu zaštitu u iznosu od 2.000,00 eura, za vatrogastvo u iznosu od 238.000,00 eura, za zaštitu od požara i elementarnih nepogoda u iznosu od 7.000,00 eura, za razvoj civilnog društva i ostalih organizaciju u iznosu od 54.263,00 eura, za servisne usluge na plaži Zlatni rat planirano je 102.000,00 eura i za zaštitu okoliša u iznosu od 29.000,00 eura.</w:t>
      </w:r>
    </w:p>
    <w:p w14:paraId="2E54F46C" w14:textId="77777777" w:rsidR="004560BF" w:rsidRPr="008F192E" w:rsidRDefault="004560BF" w:rsidP="004560B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E9AC10" w14:textId="3CD125C6" w:rsidR="00083171" w:rsidRPr="008F192E" w:rsidRDefault="00083171" w:rsidP="00083171">
      <w:pPr>
        <w:jc w:val="both"/>
        <w:rPr>
          <w:rFonts w:cstheme="minorHAnsi"/>
          <w:b/>
          <w:bCs/>
          <w:color w:val="1F3864" w:themeColor="accent1" w:themeShade="80"/>
          <w:sz w:val="24"/>
          <w:szCs w:val="24"/>
        </w:rPr>
      </w:pP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Program 1009 </w:t>
      </w:r>
      <w:r w:rsidR="00C9090C" w:rsidRPr="00C9090C">
        <w:rPr>
          <w:rFonts w:cstheme="minorHAnsi"/>
          <w:b/>
          <w:bCs/>
          <w:color w:val="1F3864" w:themeColor="accent1" w:themeShade="80"/>
          <w:sz w:val="24"/>
          <w:szCs w:val="24"/>
        </w:rPr>
        <w:t>Poticanje razvoja gospodarstva i obrtništva</w:t>
      </w:r>
      <w:r w:rsidR="00C9090C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planirano u iznosu od </w:t>
      </w:r>
      <w:r w:rsidR="0072761E">
        <w:rPr>
          <w:rFonts w:cstheme="minorHAnsi"/>
          <w:b/>
          <w:bCs/>
          <w:color w:val="1F3864" w:themeColor="accent1" w:themeShade="80"/>
          <w:sz w:val="24"/>
          <w:szCs w:val="24"/>
        </w:rPr>
        <w:t>4.000,00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eura</w:t>
      </w:r>
    </w:p>
    <w:p w14:paraId="5C3C071F" w14:textId="3868F6B5" w:rsidR="00083171" w:rsidRPr="008F192E" w:rsidRDefault="009C4410" w:rsidP="00D3108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F192E">
        <w:rPr>
          <w:rFonts w:cstheme="minorHAnsi"/>
          <w:sz w:val="24"/>
          <w:szCs w:val="24"/>
        </w:rPr>
        <w:t>Ovim programom izdvajaju se sredstva</w:t>
      </w:r>
      <w:r w:rsidR="00C9090C">
        <w:rPr>
          <w:rFonts w:cstheme="minorHAnsi"/>
          <w:sz w:val="24"/>
          <w:szCs w:val="24"/>
        </w:rPr>
        <w:t xml:space="preserve"> za</w:t>
      </w:r>
      <w:r w:rsidRPr="008F192E">
        <w:rPr>
          <w:rFonts w:cstheme="minorHAnsi"/>
          <w:sz w:val="24"/>
          <w:szCs w:val="24"/>
        </w:rPr>
        <w:t xml:space="preserve"> </w:t>
      </w:r>
      <w:r w:rsidR="00C9090C">
        <w:rPr>
          <w:rFonts w:cstheme="minorHAnsi"/>
          <w:sz w:val="24"/>
          <w:szCs w:val="24"/>
        </w:rPr>
        <w:t xml:space="preserve">subvenciju poljoprivrednicima i OPG-ovima u iznosu od 4.000,00 </w:t>
      </w:r>
      <w:r w:rsidR="0072761E">
        <w:rPr>
          <w:rFonts w:cstheme="minorHAnsi"/>
          <w:sz w:val="24"/>
          <w:szCs w:val="24"/>
        </w:rPr>
        <w:t>eura.</w:t>
      </w:r>
    </w:p>
    <w:p w14:paraId="05EA17F7" w14:textId="77777777" w:rsidR="00083171" w:rsidRDefault="00083171" w:rsidP="00083171">
      <w:pPr>
        <w:jc w:val="both"/>
        <w:rPr>
          <w:rFonts w:cstheme="minorHAnsi"/>
          <w:sz w:val="24"/>
          <w:szCs w:val="24"/>
        </w:rPr>
      </w:pPr>
    </w:p>
    <w:p w14:paraId="1E6D08DA" w14:textId="77777777" w:rsidR="00C9090C" w:rsidRDefault="00C9090C" w:rsidP="00083171">
      <w:pPr>
        <w:jc w:val="both"/>
        <w:rPr>
          <w:rFonts w:cstheme="minorHAnsi"/>
          <w:sz w:val="24"/>
          <w:szCs w:val="24"/>
        </w:rPr>
      </w:pPr>
    </w:p>
    <w:p w14:paraId="1BCD9D34" w14:textId="1DA5C5D3" w:rsidR="00C9090C" w:rsidRPr="008F192E" w:rsidRDefault="00C9090C" w:rsidP="00C9090C">
      <w:pPr>
        <w:jc w:val="both"/>
        <w:rPr>
          <w:rFonts w:cstheme="minorHAnsi"/>
          <w:b/>
          <w:bCs/>
          <w:color w:val="1F3864" w:themeColor="accent1" w:themeShade="80"/>
          <w:sz w:val="24"/>
          <w:szCs w:val="24"/>
        </w:rPr>
      </w:pP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Program 1010 </w:t>
      </w:r>
      <w:r>
        <w:rPr>
          <w:rFonts w:cstheme="minorHAnsi"/>
          <w:b/>
          <w:bCs/>
          <w:color w:val="1F3864" w:themeColor="accent1" w:themeShade="80"/>
          <w:sz w:val="24"/>
          <w:szCs w:val="24"/>
        </w:rPr>
        <w:t>Poticanje razvoja turizma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cstheme="minorHAnsi"/>
          <w:b/>
          <w:bCs/>
          <w:color w:val="1F3864" w:themeColor="accent1" w:themeShade="80"/>
          <w:sz w:val="24"/>
          <w:szCs w:val="24"/>
        </w:rPr>
        <w:t>5.500,00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eura</w:t>
      </w:r>
    </w:p>
    <w:p w14:paraId="2B35A411" w14:textId="59669435" w:rsidR="00C9090C" w:rsidRPr="008F192E" w:rsidRDefault="00C9090C" w:rsidP="00C9090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F192E">
        <w:rPr>
          <w:rFonts w:cstheme="minorHAnsi"/>
          <w:sz w:val="24"/>
          <w:szCs w:val="24"/>
        </w:rPr>
        <w:t xml:space="preserve">Ovim programom izdvajaju se sredstva </w:t>
      </w:r>
      <w:r>
        <w:rPr>
          <w:rFonts w:cstheme="minorHAnsi"/>
          <w:sz w:val="24"/>
          <w:szCs w:val="24"/>
        </w:rPr>
        <w:t>za promidžbu i informiranje u iznosu od 5.500,00 eura.</w:t>
      </w:r>
    </w:p>
    <w:p w14:paraId="10C2CA0A" w14:textId="77777777" w:rsidR="00C9090C" w:rsidRPr="008F192E" w:rsidRDefault="00C9090C" w:rsidP="00083171">
      <w:pPr>
        <w:jc w:val="both"/>
        <w:rPr>
          <w:rFonts w:cstheme="minorHAnsi"/>
          <w:sz w:val="24"/>
          <w:szCs w:val="24"/>
        </w:rPr>
      </w:pPr>
    </w:p>
    <w:p w14:paraId="00543311" w14:textId="7604B957" w:rsidR="00083171" w:rsidRPr="008F192E" w:rsidRDefault="00083171" w:rsidP="00083171">
      <w:pPr>
        <w:jc w:val="both"/>
        <w:rPr>
          <w:rFonts w:cstheme="minorHAnsi"/>
          <w:b/>
          <w:bCs/>
          <w:color w:val="1F3864" w:themeColor="accent1" w:themeShade="80"/>
          <w:sz w:val="24"/>
          <w:szCs w:val="24"/>
        </w:rPr>
      </w:pP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>Program 101</w:t>
      </w:r>
      <w:r w:rsidR="00C9090C">
        <w:rPr>
          <w:rFonts w:cstheme="minorHAnsi"/>
          <w:b/>
          <w:bCs/>
          <w:color w:val="1F3864" w:themeColor="accent1" w:themeShade="80"/>
          <w:sz w:val="24"/>
          <w:szCs w:val="24"/>
        </w:rPr>
        <w:t>1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Socijalni program i unapređenje stanovanja planirano u iznosu od </w:t>
      </w:r>
      <w:r w:rsidR="00C9090C">
        <w:rPr>
          <w:rFonts w:cstheme="minorHAnsi"/>
          <w:b/>
          <w:bCs/>
          <w:color w:val="1F3864" w:themeColor="accent1" w:themeShade="80"/>
          <w:sz w:val="24"/>
          <w:szCs w:val="24"/>
        </w:rPr>
        <w:t>259.900,00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eura</w:t>
      </w:r>
    </w:p>
    <w:p w14:paraId="6335B3ED" w14:textId="2C13A278" w:rsidR="00083171" w:rsidRPr="002D7318" w:rsidRDefault="0050542D" w:rsidP="00083171">
      <w:pPr>
        <w:jc w:val="both"/>
        <w:rPr>
          <w:rFonts w:cstheme="minorHAnsi"/>
          <w:sz w:val="24"/>
          <w:szCs w:val="24"/>
        </w:rPr>
      </w:pPr>
      <w:r w:rsidRPr="002D7318">
        <w:rPr>
          <w:rFonts w:cstheme="minorHAnsi"/>
          <w:sz w:val="24"/>
          <w:szCs w:val="24"/>
        </w:rPr>
        <w:t xml:space="preserve">Sredstva za </w:t>
      </w:r>
      <w:r w:rsidR="00E8002F" w:rsidRPr="002D7318">
        <w:rPr>
          <w:rFonts w:cstheme="minorHAnsi"/>
          <w:sz w:val="24"/>
          <w:szCs w:val="24"/>
        </w:rPr>
        <w:t>naknade građanima i kućanstvima</w:t>
      </w:r>
      <w:r w:rsidRPr="002D7318">
        <w:rPr>
          <w:rFonts w:cstheme="minorHAnsi"/>
          <w:sz w:val="24"/>
          <w:szCs w:val="24"/>
        </w:rPr>
        <w:t xml:space="preserve"> planirana su u iznosu od </w:t>
      </w:r>
      <w:r w:rsidR="00E8002F" w:rsidRPr="002D7318">
        <w:rPr>
          <w:rFonts w:cstheme="minorHAnsi"/>
          <w:sz w:val="24"/>
          <w:szCs w:val="24"/>
        </w:rPr>
        <w:t>1</w:t>
      </w:r>
      <w:r w:rsidR="0069300F" w:rsidRPr="002D7318">
        <w:rPr>
          <w:rFonts w:cstheme="minorHAnsi"/>
          <w:sz w:val="24"/>
          <w:szCs w:val="24"/>
        </w:rPr>
        <w:t>20.</w:t>
      </w:r>
      <w:r w:rsidR="00E8002F" w:rsidRPr="002D7318">
        <w:rPr>
          <w:rFonts w:cstheme="minorHAnsi"/>
          <w:sz w:val="24"/>
          <w:szCs w:val="24"/>
        </w:rPr>
        <w:t>8</w:t>
      </w:r>
      <w:r w:rsidR="0069300F" w:rsidRPr="002D7318">
        <w:rPr>
          <w:rFonts w:cstheme="minorHAnsi"/>
          <w:sz w:val="24"/>
          <w:szCs w:val="24"/>
        </w:rPr>
        <w:t>00,00</w:t>
      </w:r>
      <w:r w:rsidRPr="002D7318">
        <w:rPr>
          <w:rFonts w:cstheme="minorHAnsi"/>
          <w:sz w:val="24"/>
          <w:szCs w:val="24"/>
        </w:rPr>
        <w:t xml:space="preserve"> eura, za </w:t>
      </w:r>
      <w:r w:rsidR="00E8002F" w:rsidRPr="002D7318">
        <w:rPr>
          <w:rFonts w:cstheme="minorHAnsi"/>
          <w:sz w:val="24"/>
          <w:szCs w:val="24"/>
        </w:rPr>
        <w:t>preventivne preglede za građane</w:t>
      </w:r>
      <w:r w:rsidRPr="002D7318">
        <w:rPr>
          <w:rFonts w:cstheme="minorHAnsi"/>
          <w:sz w:val="24"/>
          <w:szCs w:val="24"/>
        </w:rPr>
        <w:t xml:space="preserve"> planirana su u iznosu od </w:t>
      </w:r>
      <w:r w:rsidR="00E8002F" w:rsidRPr="002D7318">
        <w:rPr>
          <w:rFonts w:cstheme="minorHAnsi"/>
          <w:sz w:val="24"/>
          <w:szCs w:val="24"/>
        </w:rPr>
        <w:t>3</w:t>
      </w:r>
      <w:r w:rsidRPr="002D7318">
        <w:rPr>
          <w:rFonts w:cstheme="minorHAnsi"/>
          <w:sz w:val="24"/>
          <w:szCs w:val="24"/>
        </w:rPr>
        <w:t>.000,00 eura</w:t>
      </w:r>
      <w:r w:rsidR="005349FE" w:rsidRPr="002D7318">
        <w:rPr>
          <w:rFonts w:cstheme="minorHAnsi"/>
          <w:sz w:val="24"/>
          <w:szCs w:val="24"/>
        </w:rPr>
        <w:t xml:space="preserve">, za porodiljne naknade i opremu za novorođenčad planirana su u iznosu od 20.000,00 eura, </w:t>
      </w:r>
      <w:r w:rsidR="00E8002F" w:rsidRPr="002D7318">
        <w:rPr>
          <w:rFonts w:cstheme="minorHAnsi"/>
          <w:sz w:val="24"/>
          <w:szCs w:val="24"/>
        </w:rPr>
        <w:t xml:space="preserve">za logopedske i rehabilitacijske terapije djece </w:t>
      </w:r>
      <w:r w:rsidR="005349FE" w:rsidRPr="002D7318">
        <w:rPr>
          <w:rFonts w:cstheme="minorHAnsi"/>
          <w:sz w:val="24"/>
          <w:szCs w:val="24"/>
        </w:rPr>
        <w:t xml:space="preserve">planirano je </w:t>
      </w:r>
      <w:r w:rsidR="00E8002F" w:rsidRPr="002D7318">
        <w:rPr>
          <w:rFonts w:cstheme="minorHAnsi"/>
          <w:sz w:val="24"/>
          <w:szCs w:val="24"/>
        </w:rPr>
        <w:t>25</w:t>
      </w:r>
      <w:r w:rsidR="0069300F" w:rsidRPr="002D7318">
        <w:rPr>
          <w:rFonts w:cstheme="minorHAnsi"/>
          <w:sz w:val="24"/>
          <w:szCs w:val="24"/>
        </w:rPr>
        <w:t>.000,00</w:t>
      </w:r>
      <w:r w:rsidR="005349FE" w:rsidRPr="002D7318">
        <w:rPr>
          <w:rFonts w:cstheme="minorHAnsi"/>
          <w:sz w:val="24"/>
          <w:szCs w:val="24"/>
        </w:rPr>
        <w:t xml:space="preserve"> eura, za </w:t>
      </w:r>
      <w:r w:rsidR="00E8002F" w:rsidRPr="002D7318">
        <w:rPr>
          <w:rFonts w:cstheme="minorHAnsi"/>
          <w:sz w:val="24"/>
          <w:szCs w:val="24"/>
        </w:rPr>
        <w:t>financiranje smještaja za vozače autobusa planirano je 3.600,00 eura</w:t>
      </w:r>
      <w:r w:rsidR="00B97B21" w:rsidRPr="002D7318">
        <w:rPr>
          <w:rFonts w:cstheme="minorHAnsi"/>
          <w:sz w:val="24"/>
          <w:szCs w:val="24"/>
        </w:rPr>
        <w:t xml:space="preserve">, za sufinanciranje </w:t>
      </w:r>
      <w:r w:rsidR="00E8002F" w:rsidRPr="002D7318">
        <w:rPr>
          <w:rFonts w:cstheme="minorHAnsi"/>
          <w:sz w:val="24"/>
          <w:szCs w:val="24"/>
        </w:rPr>
        <w:t>privatnih iznajmljivača sunčane elektrane</w:t>
      </w:r>
      <w:r w:rsidR="00180F99" w:rsidRPr="002D7318">
        <w:rPr>
          <w:rFonts w:cstheme="minorHAnsi"/>
          <w:sz w:val="24"/>
          <w:szCs w:val="24"/>
        </w:rPr>
        <w:t xml:space="preserve"> planirano je </w:t>
      </w:r>
      <w:r w:rsidR="00E8002F" w:rsidRPr="002D7318">
        <w:rPr>
          <w:rFonts w:cstheme="minorHAnsi"/>
          <w:sz w:val="24"/>
          <w:szCs w:val="24"/>
        </w:rPr>
        <w:t>70</w:t>
      </w:r>
      <w:r w:rsidR="0023040C" w:rsidRPr="002D7318">
        <w:rPr>
          <w:rFonts w:cstheme="minorHAnsi"/>
          <w:sz w:val="24"/>
          <w:szCs w:val="24"/>
        </w:rPr>
        <w:t xml:space="preserve">.000,00 eura, za </w:t>
      </w:r>
      <w:r w:rsidR="00E8002F" w:rsidRPr="002D7318">
        <w:rPr>
          <w:rFonts w:cstheme="minorHAnsi"/>
          <w:sz w:val="24"/>
          <w:szCs w:val="24"/>
        </w:rPr>
        <w:t xml:space="preserve">sufinanciranje radnih bilježnica </w:t>
      </w:r>
      <w:r w:rsidR="0023040C" w:rsidRPr="002D7318">
        <w:rPr>
          <w:rFonts w:cstheme="minorHAnsi"/>
          <w:sz w:val="24"/>
          <w:szCs w:val="24"/>
        </w:rPr>
        <w:t xml:space="preserve"> planirano je </w:t>
      </w:r>
      <w:r w:rsidR="00E8002F" w:rsidRPr="002D7318">
        <w:rPr>
          <w:rFonts w:cstheme="minorHAnsi"/>
          <w:sz w:val="24"/>
          <w:szCs w:val="24"/>
        </w:rPr>
        <w:t>15.000,00</w:t>
      </w:r>
      <w:r w:rsidR="0023040C" w:rsidRPr="002D7318">
        <w:rPr>
          <w:rFonts w:cstheme="minorHAnsi"/>
          <w:sz w:val="24"/>
          <w:szCs w:val="24"/>
        </w:rPr>
        <w:t xml:space="preserve"> eura, </w:t>
      </w:r>
      <w:r w:rsidR="00C548AB" w:rsidRPr="002D7318">
        <w:rPr>
          <w:rFonts w:cstheme="minorHAnsi"/>
          <w:sz w:val="24"/>
          <w:szCs w:val="24"/>
        </w:rPr>
        <w:t xml:space="preserve">i za </w:t>
      </w:r>
      <w:r w:rsidR="00E8002F" w:rsidRPr="002D7318">
        <w:rPr>
          <w:rFonts w:cstheme="minorHAnsi"/>
          <w:sz w:val="24"/>
          <w:szCs w:val="24"/>
        </w:rPr>
        <w:t>udrugu građana 2</w:t>
      </w:r>
      <w:r w:rsidR="00C548AB" w:rsidRPr="002D7318">
        <w:rPr>
          <w:rFonts w:cstheme="minorHAnsi"/>
          <w:sz w:val="24"/>
          <w:szCs w:val="24"/>
        </w:rPr>
        <w:t>.500,00 eura.</w:t>
      </w:r>
    </w:p>
    <w:p w14:paraId="45114C9F" w14:textId="4F446476" w:rsidR="00083171" w:rsidRPr="008F192E" w:rsidRDefault="00083171" w:rsidP="00083171">
      <w:pPr>
        <w:jc w:val="both"/>
        <w:rPr>
          <w:rFonts w:cstheme="minorHAnsi"/>
          <w:b/>
          <w:bCs/>
          <w:color w:val="1F3864" w:themeColor="accent1" w:themeShade="80"/>
          <w:sz w:val="24"/>
          <w:szCs w:val="24"/>
        </w:rPr>
      </w:pP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>Program 101</w:t>
      </w:r>
      <w:r w:rsidR="00E8002F">
        <w:rPr>
          <w:rFonts w:cstheme="minorHAnsi"/>
          <w:b/>
          <w:bCs/>
          <w:color w:val="1F3864" w:themeColor="accent1" w:themeShade="80"/>
          <w:sz w:val="24"/>
          <w:szCs w:val="24"/>
        </w:rPr>
        <w:t>2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Javne potrebe u školstvu planirano u iznosu </w:t>
      </w:r>
      <w:r w:rsidR="004244A9"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od </w:t>
      </w:r>
      <w:r w:rsidR="00E8002F">
        <w:rPr>
          <w:rFonts w:cstheme="minorHAnsi"/>
          <w:b/>
          <w:bCs/>
          <w:color w:val="1F3864" w:themeColor="accent1" w:themeShade="80"/>
          <w:sz w:val="24"/>
          <w:szCs w:val="24"/>
        </w:rPr>
        <w:t>186.000,00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eura </w:t>
      </w:r>
    </w:p>
    <w:p w14:paraId="344AB1C9" w14:textId="1F79CE7B" w:rsidR="00EF0968" w:rsidRPr="00B46A7C" w:rsidRDefault="004244A9" w:rsidP="00B46A7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F192E">
        <w:rPr>
          <w:rFonts w:cstheme="minorHAnsi"/>
          <w:sz w:val="24"/>
          <w:szCs w:val="24"/>
        </w:rPr>
        <w:t xml:space="preserve">Za </w:t>
      </w:r>
      <w:r w:rsidRPr="002D7318">
        <w:rPr>
          <w:rFonts w:cstheme="minorHAnsi"/>
          <w:sz w:val="24"/>
          <w:szCs w:val="24"/>
        </w:rPr>
        <w:t xml:space="preserve">program javnih potreba u školstvu osigurat će se sredstva u iznosu od </w:t>
      </w:r>
      <w:r w:rsidR="00E8002F" w:rsidRPr="002D7318">
        <w:rPr>
          <w:rFonts w:cstheme="minorHAnsi"/>
          <w:sz w:val="24"/>
          <w:szCs w:val="24"/>
        </w:rPr>
        <w:t>186.000,00</w:t>
      </w:r>
      <w:r w:rsidRPr="002D7318">
        <w:rPr>
          <w:rFonts w:cstheme="minorHAnsi"/>
          <w:sz w:val="24"/>
          <w:szCs w:val="24"/>
        </w:rPr>
        <w:t xml:space="preserve"> eura, od toga za </w:t>
      </w:r>
      <w:r w:rsidR="00D415C0" w:rsidRPr="002D7318">
        <w:rPr>
          <w:rFonts w:cstheme="minorHAnsi"/>
          <w:sz w:val="24"/>
          <w:szCs w:val="24"/>
        </w:rPr>
        <w:t>sufinanciranje</w:t>
      </w:r>
      <w:r w:rsidRPr="002D7318">
        <w:rPr>
          <w:rFonts w:cstheme="minorHAnsi"/>
          <w:sz w:val="24"/>
          <w:szCs w:val="24"/>
        </w:rPr>
        <w:t xml:space="preserve"> osnovn</w:t>
      </w:r>
      <w:r w:rsidR="00D415C0" w:rsidRPr="002D7318">
        <w:rPr>
          <w:rFonts w:cstheme="minorHAnsi"/>
          <w:sz w:val="24"/>
          <w:szCs w:val="24"/>
        </w:rPr>
        <w:t>e</w:t>
      </w:r>
      <w:r w:rsidRPr="002D7318">
        <w:rPr>
          <w:rFonts w:cstheme="minorHAnsi"/>
          <w:sz w:val="24"/>
          <w:szCs w:val="24"/>
        </w:rPr>
        <w:t xml:space="preserve"> škol</w:t>
      </w:r>
      <w:r w:rsidR="00D415C0" w:rsidRPr="002D7318">
        <w:rPr>
          <w:rFonts w:cstheme="minorHAnsi"/>
          <w:sz w:val="24"/>
          <w:szCs w:val="24"/>
        </w:rPr>
        <w:t>e</w:t>
      </w:r>
      <w:r w:rsidRPr="002D7318">
        <w:rPr>
          <w:rFonts w:cstheme="minorHAnsi"/>
          <w:sz w:val="24"/>
          <w:szCs w:val="24"/>
        </w:rPr>
        <w:t xml:space="preserve"> </w:t>
      </w:r>
      <w:r w:rsidR="00C548AB" w:rsidRPr="002D7318">
        <w:rPr>
          <w:rFonts w:cstheme="minorHAnsi"/>
          <w:sz w:val="24"/>
          <w:szCs w:val="24"/>
        </w:rPr>
        <w:t>47</w:t>
      </w:r>
      <w:r w:rsidRPr="002D7318">
        <w:rPr>
          <w:rFonts w:cstheme="minorHAnsi"/>
          <w:sz w:val="24"/>
          <w:szCs w:val="24"/>
        </w:rPr>
        <w:t xml:space="preserve">.000,00 eura, za </w:t>
      </w:r>
      <w:r w:rsidR="00D415C0" w:rsidRPr="002D7318">
        <w:rPr>
          <w:rFonts w:cstheme="minorHAnsi"/>
          <w:sz w:val="24"/>
          <w:szCs w:val="24"/>
        </w:rPr>
        <w:t xml:space="preserve">sufinanciranje </w:t>
      </w:r>
      <w:r w:rsidRPr="002D7318">
        <w:rPr>
          <w:rFonts w:cstheme="minorHAnsi"/>
          <w:sz w:val="24"/>
          <w:szCs w:val="24"/>
        </w:rPr>
        <w:t>srednj</w:t>
      </w:r>
      <w:r w:rsidR="00D415C0" w:rsidRPr="002D7318">
        <w:rPr>
          <w:rFonts w:cstheme="minorHAnsi"/>
          <w:sz w:val="24"/>
          <w:szCs w:val="24"/>
        </w:rPr>
        <w:t>e</w:t>
      </w:r>
      <w:r w:rsidRPr="002D7318">
        <w:rPr>
          <w:rFonts w:cstheme="minorHAnsi"/>
          <w:sz w:val="24"/>
          <w:szCs w:val="24"/>
        </w:rPr>
        <w:t xml:space="preserve"> škol</w:t>
      </w:r>
      <w:r w:rsidR="00D415C0" w:rsidRPr="002D7318">
        <w:rPr>
          <w:rFonts w:cstheme="minorHAnsi"/>
          <w:sz w:val="24"/>
          <w:szCs w:val="24"/>
        </w:rPr>
        <w:t>e</w:t>
      </w:r>
      <w:r w:rsidRPr="002D7318">
        <w:rPr>
          <w:rFonts w:cstheme="minorHAnsi"/>
          <w:sz w:val="24"/>
          <w:szCs w:val="24"/>
        </w:rPr>
        <w:t xml:space="preserve"> </w:t>
      </w:r>
      <w:r w:rsidR="00D415C0" w:rsidRPr="002D7318">
        <w:rPr>
          <w:rFonts w:cstheme="minorHAnsi"/>
          <w:sz w:val="24"/>
          <w:szCs w:val="24"/>
        </w:rPr>
        <w:t>84</w:t>
      </w:r>
      <w:r w:rsidRPr="002D7318">
        <w:rPr>
          <w:rFonts w:cstheme="minorHAnsi"/>
          <w:sz w:val="24"/>
          <w:szCs w:val="24"/>
        </w:rPr>
        <w:t xml:space="preserve">.000,00 eura, za dodjelu stipendija učenicima </w:t>
      </w:r>
      <w:r w:rsidR="00D415C0" w:rsidRPr="002D7318">
        <w:rPr>
          <w:rFonts w:cstheme="minorHAnsi"/>
          <w:sz w:val="24"/>
          <w:szCs w:val="24"/>
        </w:rPr>
        <w:t>8</w:t>
      </w:r>
      <w:r w:rsidR="00D6785A" w:rsidRPr="002D7318">
        <w:rPr>
          <w:rFonts w:cstheme="minorHAnsi"/>
          <w:sz w:val="24"/>
          <w:szCs w:val="24"/>
        </w:rPr>
        <w:t>.000,00</w:t>
      </w:r>
      <w:r w:rsidRPr="002D7318">
        <w:rPr>
          <w:rFonts w:cstheme="minorHAnsi"/>
          <w:sz w:val="24"/>
          <w:szCs w:val="24"/>
        </w:rPr>
        <w:t xml:space="preserve"> eura,</w:t>
      </w:r>
      <w:r w:rsidR="00D415C0" w:rsidRPr="002D7318">
        <w:rPr>
          <w:rFonts w:cstheme="minorHAnsi"/>
          <w:sz w:val="24"/>
          <w:szCs w:val="24"/>
        </w:rPr>
        <w:t xml:space="preserve"> </w:t>
      </w:r>
      <w:r w:rsidR="006C596B" w:rsidRPr="002D7318">
        <w:rPr>
          <w:rFonts w:cstheme="minorHAnsi"/>
          <w:sz w:val="24"/>
          <w:szCs w:val="24"/>
        </w:rPr>
        <w:t>za dodjelu stipendija studentima</w:t>
      </w:r>
      <w:r w:rsidR="00D415C0" w:rsidRPr="002D7318">
        <w:rPr>
          <w:rFonts w:cstheme="minorHAnsi"/>
          <w:sz w:val="24"/>
          <w:szCs w:val="24"/>
        </w:rPr>
        <w:t xml:space="preserve"> 17</w:t>
      </w:r>
      <w:r w:rsidR="006C596B" w:rsidRPr="002D7318">
        <w:rPr>
          <w:rFonts w:cstheme="minorHAnsi"/>
          <w:sz w:val="24"/>
          <w:szCs w:val="24"/>
        </w:rPr>
        <w:t>.</w:t>
      </w:r>
      <w:r w:rsidR="00D6785A" w:rsidRPr="002D7318">
        <w:rPr>
          <w:rFonts w:cstheme="minorHAnsi"/>
          <w:sz w:val="24"/>
          <w:szCs w:val="24"/>
        </w:rPr>
        <w:t>0</w:t>
      </w:r>
      <w:r w:rsidR="006C596B" w:rsidRPr="002D7318">
        <w:rPr>
          <w:rFonts w:cstheme="minorHAnsi"/>
          <w:sz w:val="24"/>
          <w:szCs w:val="24"/>
        </w:rPr>
        <w:t>00,00 eura</w:t>
      </w:r>
      <w:r w:rsidR="00282325" w:rsidRPr="002D7318">
        <w:rPr>
          <w:rFonts w:cstheme="minorHAnsi"/>
          <w:sz w:val="24"/>
          <w:szCs w:val="24"/>
        </w:rPr>
        <w:t xml:space="preserve">, i za sufinanciranje </w:t>
      </w:r>
      <w:r w:rsidR="00D415C0" w:rsidRPr="002D7318">
        <w:rPr>
          <w:rFonts w:cstheme="minorHAnsi"/>
          <w:sz w:val="24"/>
          <w:szCs w:val="24"/>
        </w:rPr>
        <w:t>produženog boravka</w:t>
      </w:r>
      <w:r w:rsidR="00282325" w:rsidRPr="002D7318">
        <w:rPr>
          <w:rFonts w:cstheme="minorHAnsi"/>
          <w:sz w:val="24"/>
          <w:szCs w:val="24"/>
        </w:rPr>
        <w:t xml:space="preserve"> </w:t>
      </w:r>
      <w:r w:rsidR="00D415C0" w:rsidRPr="002D7318">
        <w:rPr>
          <w:rFonts w:cstheme="minorHAnsi"/>
          <w:sz w:val="24"/>
          <w:szCs w:val="24"/>
        </w:rPr>
        <w:t>3</w:t>
      </w:r>
      <w:r w:rsidR="00282325" w:rsidRPr="002D7318">
        <w:rPr>
          <w:rFonts w:cstheme="minorHAnsi"/>
          <w:sz w:val="24"/>
          <w:szCs w:val="24"/>
        </w:rPr>
        <w:t>0.000,00 eura.</w:t>
      </w:r>
    </w:p>
    <w:p w14:paraId="1A7EF688" w14:textId="77777777" w:rsidR="00EF0968" w:rsidRDefault="00EF0968" w:rsidP="00083171">
      <w:pPr>
        <w:jc w:val="both"/>
        <w:rPr>
          <w:rFonts w:cstheme="minorHAnsi"/>
          <w:b/>
          <w:bCs/>
          <w:color w:val="1F3864" w:themeColor="accent1" w:themeShade="80"/>
          <w:sz w:val="24"/>
          <w:szCs w:val="24"/>
        </w:rPr>
      </w:pPr>
    </w:p>
    <w:p w14:paraId="4ED13090" w14:textId="5387A099" w:rsidR="00083171" w:rsidRPr="008F192E" w:rsidRDefault="00083171" w:rsidP="00083171">
      <w:pPr>
        <w:jc w:val="both"/>
        <w:rPr>
          <w:rFonts w:cstheme="minorHAnsi"/>
          <w:b/>
          <w:bCs/>
          <w:color w:val="1F3864" w:themeColor="accent1" w:themeShade="80"/>
          <w:sz w:val="24"/>
          <w:szCs w:val="24"/>
        </w:rPr>
      </w:pP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>Program 101</w:t>
      </w:r>
      <w:r w:rsidR="0000370F">
        <w:rPr>
          <w:rFonts w:cstheme="minorHAnsi"/>
          <w:b/>
          <w:bCs/>
          <w:color w:val="1F3864" w:themeColor="accent1" w:themeShade="80"/>
          <w:sz w:val="24"/>
          <w:szCs w:val="24"/>
        </w:rPr>
        <w:t>3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</w:t>
      </w:r>
      <w:r w:rsidR="00EF0968">
        <w:rPr>
          <w:rFonts w:cstheme="minorHAnsi"/>
          <w:b/>
          <w:bCs/>
          <w:color w:val="1F3864" w:themeColor="accent1" w:themeShade="80"/>
          <w:sz w:val="24"/>
          <w:szCs w:val="24"/>
        </w:rPr>
        <w:t>Razvoj sporta i rekreacije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planirano u iznosu od </w:t>
      </w:r>
      <w:r w:rsidR="0000370F">
        <w:rPr>
          <w:rFonts w:cstheme="minorHAnsi"/>
          <w:b/>
          <w:bCs/>
          <w:color w:val="1F3864" w:themeColor="accent1" w:themeShade="80"/>
          <w:sz w:val="24"/>
          <w:szCs w:val="24"/>
        </w:rPr>
        <w:t>116.000,00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eura</w:t>
      </w:r>
    </w:p>
    <w:p w14:paraId="51ECD8CD" w14:textId="179B03E8" w:rsidR="00AA54FD" w:rsidRPr="002D7318" w:rsidRDefault="006C596B" w:rsidP="00BA33C2">
      <w:pPr>
        <w:jc w:val="both"/>
        <w:rPr>
          <w:rFonts w:cstheme="minorHAnsi"/>
          <w:sz w:val="24"/>
          <w:szCs w:val="24"/>
        </w:rPr>
      </w:pPr>
      <w:r w:rsidRPr="002D7318">
        <w:rPr>
          <w:rFonts w:cstheme="minorHAnsi"/>
          <w:sz w:val="24"/>
          <w:szCs w:val="24"/>
        </w:rPr>
        <w:t xml:space="preserve">Programom javnih potreba u sportu osigurat će se sredstva u iznosu od </w:t>
      </w:r>
      <w:r w:rsidR="0000370F" w:rsidRPr="002D7318">
        <w:rPr>
          <w:rFonts w:cstheme="minorHAnsi"/>
          <w:sz w:val="24"/>
          <w:szCs w:val="24"/>
        </w:rPr>
        <w:t>116.000,00</w:t>
      </w:r>
      <w:r w:rsidRPr="002D7318">
        <w:rPr>
          <w:rFonts w:cstheme="minorHAnsi"/>
          <w:sz w:val="24"/>
          <w:szCs w:val="24"/>
        </w:rPr>
        <w:t xml:space="preserve"> eura, od toga za malonogometni klub Bol 3.000,00 eura, za boćarski klub Blato </w:t>
      </w:r>
      <w:proofErr w:type="spellStart"/>
      <w:r w:rsidRPr="002D7318">
        <w:rPr>
          <w:rFonts w:cstheme="minorHAnsi"/>
          <w:sz w:val="24"/>
          <w:szCs w:val="24"/>
        </w:rPr>
        <w:t>Ratac</w:t>
      </w:r>
      <w:proofErr w:type="spellEnd"/>
      <w:r w:rsidRPr="002D7318">
        <w:rPr>
          <w:rFonts w:cstheme="minorHAnsi"/>
          <w:sz w:val="24"/>
          <w:szCs w:val="24"/>
        </w:rPr>
        <w:t xml:space="preserve"> </w:t>
      </w:r>
      <w:r w:rsidR="003B25F4" w:rsidRPr="002D7318">
        <w:rPr>
          <w:rFonts w:cstheme="minorHAnsi"/>
          <w:sz w:val="24"/>
          <w:szCs w:val="24"/>
        </w:rPr>
        <w:t>1.</w:t>
      </w:r>
      <w:r w:rsidR="0000370F" w:rsidRPr="002D7318">
        <w:rPr>
          <w:rFonts w:cstheme="minorHAnsi"/>
          <w:sz w:val="24"/>
          <w:szCs w:val="24"/>
        </w:rPr>
        <w:t>2</w:t>
      </w:r>
      <w:r w:rsidR="003B25F4" w:rsidRPr="002D7318">
        <w:rPr>
          <w:rFonts w:cstheme="minorHAnsi"/>
          <w:sz w:val="24"/>
          <w:szCs w:val="24"/>
        </w:rPr>
        <w:t>00,00 eura, za sportsko društvo Bol 1</w:t>
      </w:r>
      <w:r w:rsidR="003212E1" w:rsidRPr="002D7318">
        <w:rPr>
          <w:rFonts w:cstheme="minorHAnsi"/>
          <w:sz w:val="24"/>
          <w:szCs w:val="24"/>
        </w:rPr>
        <w:t>2</w:t>
      </w:r>
      <w:r w:rsidR="003B25F4" w:rsidRPr="002D7318">
        <w:rPr>
          <w:rFonts w:cstheme="minorHAnsi"/>
          <w:sz w:val="24"/>
          <w:szCs w:val="24"/>
        </w:rPr>
        <w:t>.000,00 eura,</w:t>
      </w:r>
      <w:r w:rsidR="00AB08ED" w:rsidRPr="002D7318">
        <w:rPr>
          <w:rFonts w:cstheme="minorHAnsi"/>
          <w:sz w:val="24"/>
          <w:szCs w:val="24"/>
        </w:rPr>
        <w:t xml:space="preserve"> za tenis klub </w:t>
      </w:r>
      <w:r w:rsidR="0000370F" w:rsidRPr="002D7318">
        <w:rPr>
          <w:rFonts w:cstheme="minorHAnsi"/>
          <w:sz w:val="24"/>
          <w:szCs w:val="24"/>
        </w:rPr>
        <w:t xml:space="preserve"> „Zlatni rat Bol“ </w:t>
      </w:r>
      <w:r w:rsidR="00D839C0" w:rsidRPr="002D7318">
        <w:rPr>
          <w:rFonts w:cstheme="minorHAnsi"/>
          <w:sz w:val="24"/>
          <w:szCs w:val="24"/>
        </w:rPr>
        <w:t>9</w:t>
      </w:r>
      <w:r w:rsidR="003212E1" w:rsidRPr="002D7318">
        <w:rPr>
          <w:rFonts w:cstheme="minorHAnsi"/>
          <w:sz w:val="24"/>
          <w:szCs w:val="24"/>
        </w:rPr>
        <w:t>0</w:t>
      </w:r>
      <w:r w:rsidR="00AB08ED" w:rsidRPr="002D7318">
        <w:rPr>
          <w:rFonts w:cstheme="minorHAnsi"/>
          <w:sz w:val="24"/>
          <w:szCs w:val="24"/>
        </w:rPr>
        <w:t>.000,00 eura,</w:t>
      </w:r>
      <w:r w:rsidR="003B25F4" w:rsidRPr="002D7318">
        <w:rPr>
          <w:rFonts w:cstheme="minorHAnsi"/>
          <w:sz w:val="24"/>
          <w:szCs w:val="24"/>
        </w:rPr>
        <w:t xml:space="preserve"> za </w:t>
      </w:r>
      <w:r w:rsidR="0000370F" w:rsidRPr="002D7318">
        <w:rPr>
          <w:rFonts w:cstheme="minorHAnsi"/>
          <w:sz w:val="24"/>
          <w:szCs w:val="24"/>
        </w:rPr>
        <w:t>sportski plesni klub „IN“ 1.000,00 eura</w:t>
      </w:r>
      <w:r w:rsidR="003B25F4" w:rsidRPr="002D7318">
        <w:rPr>
          <w:rFonts w:cstheme="minorHAnsi"/>
          <w:sz w:val="24"/>
          <w:szCs w:val="24"/>
        </w:rPr>
        <w:t xml:space="preserve">, </w:t>
      </w:r>
      <w:r w:rsidR="003212E1" w:rsidRPr="002D7318">
        <w:rPr>
          <w:rFonts w:cstheme="minorHAnsi"/>
          <w:sz w:val="24"/>
          <w:szCs w:val="24"/>
        </w:rPr>
        <w:t xml:space="preserve">za plivačku školu </w:t>
      </w:r>
      <w:proofErr w:type="spellStart"/>
      <w:r w:rsidR="003212E1" w:rsidRPr="002D7318">
        <w:rPr>
          <w:rFonts w:cstheme="minorHAnsi"/>
          <w:sz w:val="24"/>
          <w:szCs w:val="24"/>
        </w:rPr>
        <w:t>Grancigula</w:t>
      </w:r>
      <w:proofErr w:type="spellEnd"/>
      <w:r w:rsidR="003212E1" w:rsidRPr="002D7318">
        <w:rPr>
          <w:rFonts w:cstheme="minorHAnsi"/>
          <w:sz w:val="24"/>
          <w:szCs w:val="24"/>
        </w:rPr>
        <w:t xml:space="preserve"> 5.800,00 eura i </w:t>
      </w:r>
      <w:r w:rsidR="003B25F4" w:rsidRPr="002D7318">
        <w:rPr>
          <w:rFonts w:cstheme="minorHAnsi"/>
          <w:sz w:val="24"/>
          <w:szCs w:val="24"/>
        </w:rPr>
        <w:t xml:space="preserve">za klub jedriličara na dasci </w:t>
      </w:r>
      <w:proofErr w:type="spellStart"/>
      <w:r w:rsidR="003B25F4" w:rsidRPr="002D7318">
        <w:rPr>
          <w:rFonts w:cstheme="minorHAnsi"/>
          <w:sz w:val="24"/>
          <w:szCs w:val="24"/>
        </w:rPr>
        <w:t>Jidro</w:t>
      </w:r>
      <w:proofErr w:type="spellEnd"/>
      <w:r w:rsidR="003B25F4" w:rsidRPr="002D7318">
        <w:rPr>
          <w:rFonts w:cstheme="minorHAnsi"/>
          <w:sz w:val="24"/>
          <w:szCs w:val="24"/>
        </w:rPr>
        <w:t xml:space="preserve"> </w:t>
      </w:r>
      <w:r w:rsidR="003212E1" w:rsidRPr="002D7318">
        <w:rPr>
          <w:rFonts w:cstheme="minorHAnsi"/>
          <w:sz w:val="24"/>
          <w:szCs w:val="24"/>
        </w:rPr>
        <w:t>3</w:t>
      </w:r>
      <w:r w:rsidR="003B25F4" w:rsidRPr="002D7318">
        <w:rPr>
          <w:rFonts w:cstheme="minorHAnsi"/>
          <w:sz w:val="24"/>
          <w:szCs w:val="24"/>
        </w:rPr>
        <w:t>.000,00 eura</w:t>
      </w:r>
      <w:r w:rsidR="003212E1" w:rsidRPr="002D7318">
        <w:rPr>
          <w:rFonts w:cstheme="minorHAnsi"/>
          <w:sz w:val="24"/>
          <w:szCs w:val="24"/>
        </w:rPr>
        <w:t>.</w:t>
      </w:r>
    </w:p>
    <w:p w14:paraId="37C89119" w14:textId="18891351" w:rsidR="00083171" w:rsidRPr="008F192E" w:rsidRDefault="00083171" w:rsidP="00083171">
      <w:pPr>
        <w:jc w:val="both"/>
        <w:rPr>
          <w:rFonts w:cstheme="minorHAnsi"/>
          <w:b/>
          <w:bCs/>
          <w:color w:val="1F3864" w:themeColor="accent1" w:themeShade="80"/>
          <w:sz w:val="24"/>
          <w:szCs w:val="24"/>
        </w:rPr>
      </w:pP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Program 1014 </w:t>
      </w:r>
      <w:r w:rsidR="0000370F">
        <w:rPr>
          <w:rFonts w:cstheme="minorHAnsi"/>
          <w:b/>
          <w:bCs/>
          <w:color w:val="1F3864" w:themeColor="accent1" w:themeShade="80"/>
          <w:sz w:val="24"/>
          <w:szCs w:val="24"/>
        </w:rPr>
        <w:t>Kultura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planiran</w:t>
      </w:r>
      <w:r w:rsidR="0000370F">
        <w:rPr>
          <w:rFonts w:cstheme="minorHAnsi"/>
          <w:b/>
          <w:bCs/>
          <w:color w:val="1F3864" w:themeColor="accent1" w:themeShade="80"/>
          <w:sz w:val="24"/>
          <w:szCs w:val="24"/>
        </w:rPr>
        <w:t>o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u iznosu od </w:t>
      </w:r>
      <w:r w:rsidR="0000370F">
        <w:rPr>
          <w:rFonts w:cstheme="minorHAnsi"/>
          <w:b/>
          <w:bCs/>
          <w:color w:val="1F3864" w:themeColor="accent1" w:themeShade="80"/>
          <w:sz w:val="24"/>
          <w:szCs w:val="24"/>
        </w:rPr>
        <w:t>553.663,00</w:t>
      </w:r>
      <w:r w:rsidR="004D3F09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</w:t>
      </w:r>
      <w:r w:rsidRPr="008F192E">
        <w:rPr>
          <w:rFonts w:cstheme="minorHAnsi"/>
          <w:b/>
          <w:bCs/>
          <w:color w:val="1F3864" w:themeColor="accent1" w:themeShade="80"/>
          <w:sz w:val="24"/>
          <w:szCs w:val="24"/>
        </w:rPr>
        <w:t>eura</w:t>
      </w:r>
    </w:p>
    <w:p w14:paraId="78CD2891" w14:textId="244B100D" w:rsidR="000F342E" w:rsidRDefault="004A6C3F" w:rsidP="002D7318">
      <w:pPr>
        <w:jc w:val="both"/>
        <w:rPr>
          <w:rFonts w:cstheme="minorHAnsi"/>
          <w:sz w:val="24"/>
          <w:szCs w:val="24"/>
        </w:rPr>
      </w:pPr>
      <w:r w:rsidRPr="002D7318">
        <w:rPr>
          <w:rFonts w:cstheme="minorHAnsi"/>
          <w:sz w:val="24"/>
          <w:szCs w:val="24"/>
        </w:rPr>
        <w:t xml:space="preserve">Programom javnih potreba u kulturi osigurat će se sredstva za glazbenu školu „Josip </w:t>
      </w:r>
      <w:proofErr w:type="spellStart"/>
      <w:r w:rsidRPr="002D7318">
        <w:rPr>
          <w:rFonts w:cstheme="minorHAnsi"/>
          <w:sz w:val="24"/>
          <w:szCs w:val="24"/>
        </w:rPr>
        <w:t>Hatze</w:t>
      </w:r>
      <w:proofErr w:type="spellEnd"/>
      <w:r w:rsidRPr="002D7318">
        <w:rPr>
          <w:rFonts w:cstheme="minorHAnsi"/>
          <w:sz w:val="24"/>
          <w:szCs w:val="24"/>
        </w:rPr>
        <w:t xml:space="preserve">“ u iznosu od </w:t>
      </w:r>
      <w:r w:rsidR="0000370F" w:rsidRPr="002D7318">
        <w:rPr>
          <w:rFonts w:cstheme="minorHAnsi"/>
          <w:sz w:val="24"/>
          <w:szCs w:val="24"/>
        </w:rPr>
        <w:t>2.000,00</w:t>
      </w:r>
      <w:r w:rsidRPr="002D7318">
        <w:rPr>
          <w:rFonts w:cstheme="minorHAnsi"/>
          <w:sz w:val="24"/>
          <w:szCs w:val="24"/>
        </w:rPr>
        <w:t xml:space="preserve"> eura, za galeriju Branislav Dešković u iznosu od 2.000,00 eura, </w:t>
      </w:r>
      <w:r w:rsidR="006268C1" w:rsidRPr="002D7318">
        <w:rPr>
          <w:rFonts w:cstheme="minorHAnsi"/>
          <w:sz w:val="24"/>
          <w:szCs w:val="24"/>
        </w:rPr>
        <w:t xml:space="preserve">za vjerske zajednice u iznosu od </w:t>
      </w:r>
      <w:r w:rsidR="0000370F" w:rsidRPr="002D7318">
        <w:rPr>
          <w:rFonts w:cstheme="minorHAnsi"/>
          <w:sz w:val="24"/>
          <w:szCs w:val="24"/>
        </w:rPr>
        <w:t>5</w:t>
      </w:r>
      <w:r w:rsidR="006268C1" w:rsidRPr="002D7318">
        <w:rPr>
          <w:rFonts w:cstheme="minorHAnsi"/>
          <w:sz w:val="24"/>
          <w:szCs w:val="24"/>
        </w:rPr>
        <w:t xml:space="preserve">.000,00 eura, za grafite na gradele u iznosu od </w:t>
      </w:r>
      <w:r w:rsidR="008E4952" w:rsidRPr="002D7318">
        <w:rPr>
          <w:rFonts w:cstheme="minorHAnsi"/>
          <w:sz w:val="24"/>
          <w:szCs w:val="24"/>
        </w:rPr>
        <w:t>4</w:t>
      </w:r>
      <w:r w:rsidR="006268C1" w:rsidRPr="002D7318">
        <w:rPr>
          <w:rFonts w:cstheme="minorHAnsi"/>
          <w:sz w:val="24"/>
          <w:szCs w:val="24"/>
        </w:rPr>
        <w:t xml:space="preserve">.000,00 eura, za Božićni grad </w:t>
      </w:r>
      <w:r w:rsidR="008E4952" w:rsidRPr="002D7318">
        <w:rPr>
          <w:rFonts w:cstheme="minorHAnsi"/>
          <w:sz w:val="24"/>
          <w:szCs w:val="24"/>
        </w:rPr>
        <w:t>6</w:t>
      </w:r>
      <w:r w:rsidR="006268C1" w:rsidRPr="002D7318">
        <w:rPr>
          <w:rFonts w:cstheme="minorHAnsi"/>
          <w:sz w:val="24"/>
          <w:szCs w:val="24"/>
        </w:rPr>
        <w:t xml:space="preserve">.000,00 eura, </w:t>
      </w:r>
      <w:r w:rsidR="0000370F" w:rsidRPr="002D7318">
        <w:rPr>
          <w:rFonts w:cstheme="minorHAnsi"/>
          <w:sz w:val="24"/>
          <w:szCs w:val="24"/>
        </w:rPr>
        <w:t xml:space="preserve">za Općinsku knjižnicu „Hrvatska Čitaonica“ planirano je 126.371,00 eura, za Centar za kulturu planirano je 368.092,00 eura, za Šušur Bol 5.500,00 eura, </w:t>
      </w:r>
      <w:r w:rsidR="006268C1" w:rsidRPr="002D7318">
        <w:rPr>
          <w:rFonts w:cstheme="minorHAnsi"/>
          <w:sz w:val="24"/>
          <w:szCs w:val="24"/>
        </w:rPr>
        <w:t>za dan općine</w:t>
      </w:r>
      <w:r w:rsidR="0000370F" w:rsidRPr="002D7318">
        <w:rPr>
          <w:rFonts w:cstheme="minorHAnsi"/>
          <w:sz w:val="24"/>
          <w:szCs w:val="24"/>
        </w:rPr>
        <w:t xml:space="preserve"> i ostale manifestacije</w:t>
      </w:r>
      <w:r w:rsidR="006268C1" w:rsidRPr="002D7318">
        <w:rPr>
          <w:rFonts w:cstheme="minorHAnsi"/>
          <w:sz w:val="24"/>
          <w:szCs w:val="24"/>
        </w:rPr>
        <w:t xml:space="preserve"> u iznosu od </w:t>
      </w:r>
      <w:r w:rsidR="0000370F" w:rsidRPr="002D7318">
        <w:rPr>
          <w:rFonts w:cstheme="minorHAnsi"/>
          <w:sz w:val="24"/>
          <w:szCs w:val="24"/>
        </w:rPr>
        <w:t>33.500,00</w:t>
      </w:r>
      <w:r w:rsidR="006268C1" w:rsidRPr="002D7318">
        <w:rPr>
          <w:rFonts w:cstheme="minorHAnsi"/>
          <w:sz w:val="24"/>
          <w:szCs w:val="24"/>
        </w:rPr>
        <w:t xml:space="preserve"> eura</w:t>
      </w:r>
      <w:r w:rsidR="004D3F09" w:rsidRPr="002D7318">
        <w:rPr>
          <w:rFonts w:cstheme="minorHAnsi"/>
          <w:sz w:val="24"/>
          <w:szCs w:val="24"/>
        </w:rPr>
        <w:t>,</w:t>
      </w:r>
      <w:r w:rsidR="006268C1" w:rsidRPr="002D7318">
        <w:rPr>
          <w:rFonts w:cstheme="minorHAnsi"/>
          <w:sz w:val="24"/>
          <w:szCs w:val="24"/>
        </w:rPr>
        <w:t xml:space="preserve"> </w:t>
      </w:r>
      <w:r w:rsidR="0071163E" w:rsidRPr="002D7318">
        <w:rPr>
          <w:rFonts w:cstheme="minorHAnsi"/>
          <w:sz w:val="24"/>
          <w:szCs w:val="24"/>
        </w:rPr>
        <w:t xml:space="preserve">i za galeriju malih formata </w:t>
      </w:r>
      <w:proofErr w:type="spellStart"/>
      <w:r w:rsidR="0071163E" w:rsidRPr="002D7318">
        <w:rPr>
          <w:rFonts w:cstheme="minorHAnsi"/>
          <w:sz w:val="24"/>
          <w:szCs w:val="24"/>
        </w:rPr>
        <w:t>Koloč</w:t>
      </w:r>
      <w:proofErr w:type="spellEnd"/>
      <w:r w:rsidR="0071163E" w:rsidRPr="002D7318">
        <w:rPr>
          <w:rFonts w:cstheme="minorHAnsi"/>
          <w:sz w:val="24"/>
          <w:szCs w:val="24"/>
        </w:rPr>
        <w:t xml:space="preserve"> </w:t>
      </w:r>
      <w:r w:rsidR="0000370F" w:rsidRPr="002D7318">
        <w:rPr>
          <w:rFonts w:cstheme="minorHAnsi"/>
          <w:sz w:val="24"/>
          <w:szCs w:val="24"/>
        </w:rPr>
        <w:t>1.200,00</w:t>
      </w:r>
      <w:r w:rsidR="0071163E" w:rsidRPr="002D7318">
        <w:rPr>
          <w:rFonts w:cstheme="minorHAnsi"/>
          <w:sz w:val="24"/>
          <w:szCs w:val="24"/>
        </w:rPr>
        <w:t xml:space="preserve"> eura</w:t>
      </w:r>
      <w:r w:rsidR="0000370F" w:rsidRPr="002D7318">
        <w:rPr>
          <w:rFonts w:cstheme="minorHAnsi"/>
          <w:sz w:val="24"/>
          <w:szCs w:val="24"/>
        </w:rPr>
        <w:t>.</w:t>
      </w:r>
    </w:p>
    <w:p w14:paraId="4366C1B1" w14:textId="084CA1F3" w:rsidR="000F342E" w:rsidRPr="008F192E" w:rsidRDefault="000F342E" w:rsidP="000F342E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644F6796" w14:textId="77777777" w:rsidR="005F10C8" w:rsidRDefault="005F10C8" w:rsidP="005F10C8">
      <w:pPr>
        <w:rPr>
          <w:rFonts w:cstheme="minorHAnsi"/>
          <w:sz w:val="24"/>
          <w:szCs w:val="24"/>
        </w:rPr>
      </w:pPr>
    </w:p>
    <w:p w14:paraId="526D92CC" w14:textId="38CF9DB4" w:rsidR="007C11F4" w:rsidRDefault="007C11F4" w:rsidP="007C11F4">
      <w:pPr>
        <w:rPr>
          <w:rFonts w:cstheme="minorHAnsi"/>
          <w:color w:val="1F3864" w:themeColor="accent1" w:themeShade="80"/>
          <w:sz w:val="24"/>
          <w:szCs w:val="24"/>
        </w:rPr>
      </w:pPr>
      <w:r w:rsidRPr="007C11F4">
        <w:rPr>
          <w:rFonts w:cstheme="minorHAnsi"/>
          <w:b/>
          <w:bCs/>
          <w:color w:val="1F3864" w:themeColor="accent1" w:themeShade="80"/>
          <w:sz w:val="24"/>
          <w:szCs w:val="24"/>
        </w:rPr>
        <w:t>Program 1015 Predškolski odgoj</w:t>
      </w:r>
      <w:r w:rsidRPr="007C11F4">
        <w:rPr>
          <w:rFonts w:cstheme="minorHAnsi"/>
          <w:color w:val="1F3864" w:themeColor="accent1" w:themeShade="80"/>
          <w:sz w:val="24"/>
          <w:szCs w:val="24"/>
        </w:rPr>
        <w:t xml:space="preserve"> </w:t>
      </w:r>
      <w:r w:rsidR="005E092C" w:rsidRPr="005E092C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planiran u iznosu od </w:t>
      </w:r>
      <w:r w:rsidR="00DC4C1E">
        <w:rPr>
          <w:rFonts w:cstheme="minorHAnsi"/>
          <w:b/>
          <w:bCs/>
          <w:color w:val="1F3864" w:themeColor="accent1" w:themeShade="80"/>
          <w:sz w:val="24"/>
          <w:szCs w:val="24"/>
        </w:rPr>
        <w:t>576-330,00</w:t>
      </w:r>
      <w:r w:rsidR="005E092C" w:rsidRPr="005E092C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eura</w:t>
      </w:r>
      <w:r w:rsidR="00873E25">
        <w:rPr>
          <w:rFonts w:cstheme="minorHAnsi"/>
          <w:b/>
          <w:bCs/>
          <w:color w:val="1F3864" w:themeColor="accent1" w:themeShade="80"/>
          <w:sz w:val="24"/>
          <w:szCs w:val="24"/>
        </w:rPr>
        <w:t>.</w:t>
      </w:r>
    </w:p>
    <w:p w14:paraId="5F67850F" w14:textId="233B53BD" w:rsidR="005E092C" w:rsidRPr="002D7318" w:rsidRDefault="005E092C" w:rsidP="007C11F4">
      <w:pPr>
        <w:rPr>
          <w:rFonts w:cstheme="minorHAnsi"/>
          <w:sz w:val="24"/>
          <w:szCs w:val="24"/>
        </w:rPr>
      </w:pPr>
      <w:r w:rsidRPr="002D7318">
        <w:rPr>
          <w:rFonts w:cstheme="minorHAnsi"/>
          <w:sz w:val="24"/>
          <w:szCs w:val="24"/>
        </w:rPr>
        <w:t>Za</w:t>
      </w:r>
      <w:r w:rsidR="00377CB5" w:rsidRPr="002D7318">
        <w:rPr>
          <w:rFonts w:cstheme="minorHAnsi"/>
          <w:sz w:val="24"/>
          <w:szCs w:val="24"/>
        </w:rPr>
        <w:t xml:space="preserve"> financiranje djelatnosti Dječjeg vrtića „Mali princ“  iz općinskog proračuna planirano je izdvojiti </w:t>
      </w:r>
      <w:r w:rsidR="00DC4C1E" w:rsidRPr="002D7318">
        <w:rPr>
          <w:rFonts w:cstheme="minorHAnsi"/>
          <w:sz w:val="24"/>
          <w:szCs w:val="24"/>
        </w:rPr>
        <w:t>576.330,00</w:t>
      </w:r>
      <w:r w:rsidR="00377CB5" w:rsidRPr="002D7318">
        <w:rPr>
          <w:rFonts w:cstheme="minorHAnsi"/>
          <w:sz w:val="24"/>
          <w:szCs w:val="24"/>
        </w:rPr>
        <w:t xml:space="preserve"> eura.</w:t>
      </w:r>
    </w:p>
    <w:p w14:paraId="7F11305B" w14:textId="77777777" w:rsidR="00D776F9" w:rsidRPr="00DC4C1E" w:rsidRDefault="00D776F9" w:rsidP="007C11F4">
      <w:pPr>
        <w:rPr>
          <w:rFonts w:cstheme="minorHAnsi"/>
          <w:color w:val="C45911" w:themeColor="accent2" w:themeShade="BF"/>
          <w:sz w:val="24"/>
          <w:szCs w:val="24"/>
        </w:rPr>
      </w:pPr>
    </w:p>
    <w:p w14:paraId="2CD0A1BD" w14:textId="50D5325E" w:rsidR="00B6007A" w:rsidRPr="007602C9" w:rsidRDefault="006505E7" w:rsidP="002F488B">
      <w:pPr>
        <w:spacing w:after="0"/>
        <w:jc w:val="center"/>
        <w:rPr>
          <w:rFonts w:eastAsia="Batang" w:cstheme="minorHAnsi"/>
          <w:b/>
          <w:bCs/>
          <w:color w:val="8496B0" w:themeColor="text2" w:themeTint="99"/>
          <w:sz w:val="24"/>
          <w:szCs w:val="24"/>
        </w:rPr>
      </w:pP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lastRenderedPageBreak/>
        <w:t xml:space="preserve">Projekti </w:t>
      </w:r>
      <w:r w:rsidR="00B033B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Općine Bol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 u 202</w:t>
      </w:r>
      <w:r w:rsidR="00DC4C1E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6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godini s projekcijama za 202</w:t>
      </w:r>
      <w:r w:rsidR="00DC4C1E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7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i 20</w:t>
      </w:r>
      <w:r w:rsidR="006D2C1C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2</w:t>
      </w:r>
      <w:r w:rsidR="00DC4C1E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8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4168"/>
        <w:gridCol w:w="1880"/>
        <w:gridCol w:w="1818"/>
        <w:gridCol w:w="1817"/>
      </w:tblGrid>
      <w:tr w:rsidR="00D776F9" w:rsidRPr="00F37722" w14:paraId="359DF2ED" w14:textId="77777777" w:rsidTr="004B0463">
        <w:trPr>
          <w:trHeight w:val="249"/>
          <w:jc w:val="center"/>
        </w:trPr>
        <w:tc>
          <w:tcPr>
            <w:tcW w:w="2152" w:type="pct"/>
            <w:shd w:val="clear" w:color="auto" w:fill="B4C6E7" w:themeFill="accent1" w:themeFillTint="66"/>
            <w:vAlign w:val="center"/>
          </w:tcPr>
          <w:p w14:paraId="08400D79" w14:textId="77777777" w:rsidR="00D776F9" w:rsidRPr="00F37722" w:rsidRDefault="00D776F9" w:rsidP="00CC3AAD">
            <w:pPr>
              <w:jc w:val="center"/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</w:pPr>
            <w:r w:rsidRPr="00F37722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4C6E7" w:themeFill="accent1" w:themeFillTint="66"/>
            <w:vAlign w:val="center"/>
          </w:tcPr>
          <w:p w14:paraId="1C51A2D1" w14:textId="77777777" w:rsidR="00D776F9" w:rsidRPr="00F37722" w:rsidRDefault="00D776F9" w:rsidP="00CC3AAD">
            <w:pPr>
              <w:ind w:left="156"/>
              <w:jc w:val="center"/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</w:pPr>
            <w:r w:rsidRPr="00F37722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2026.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02DFE6D3" w14:textId="77777777" w:rsidR="00D776F9" w:rsidRPr="00F37722" w:rsidRDefault="00D776F9" w:rsidP="00CC3AAD">
            <w:pPr>
              <w:jc w:val="center"/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</w:pPr>
            <w:r w:rsidRPr="00F37722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2027.</w:t>
            </w:r>
          </w:p>
        </w:tc>
        <w:tc>
          <w:tcPr>
            <w:tcW w:w="938" w:type="pct"/>
            <w:shd w:val="clear" w:color="auto" w:fill="B4C6E7" w:themeFill="accent1" w:themeFillTint="66"/>
          </w:tcPr>
          <w:p w14:paraId="62A6D749" w14:textId="77777777" w:rsidR="00D776F9" w:rsidRPr="00F37722" w:rsidRDefault="00D776F9" w:rsidP="00CC3AAD">
            <w:pPr>
              <w:jc w:val="center"/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</w:pPr>
            <w:r w:rsidRPr="00F37722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2028.</w:t>
            </w:r>
          </w:p>
        </w:tc>
      </w:tr>
      <w:tr w:rsidR="00D776F9" w:rsidRPr="00F37722" w14:paraId="58B06F86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077D2BB1" w14:textId="3E1E50B2" w:rsidR="00D776F9" w:rsidRPr="00F37722" w:rsidRDefault="00B22D87" w:rsidP="00CC3AAD">
            <w:pPr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B22D87">
              <w:rPr>
                <w:rFonts w:asciiTheme="majorHAnsi" w:eastAsia="Batang" w:hAnsiTheme="majorHAnsi" w:cstheme="minorHAnsi"/>
                <w:sz w:val="20"/>
                <w:szCs w:val="20"/>
              </w:rPr>
              <w:t>Tekući projekt T100304 Opremanje javne uprave i administracije</w:t>
            </w:r>
          </w:p>
        </w:tc>
        <w:tc>
          <w:tcPr>
            <w:tcW w:w="971" w:type="pct"/>
            <w:vAlign w:val="center"/>
          </w:tcPr>
          <w:p w14:paraId="6801E49D" w14:textId="133B40E3" w:rsidR="00D776F9" w:rsidRPr="00F37722" w:rsidRDefault="00B22D87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39.000,00</w:t>
            </w:r>
          </w:p>
        </w:tc>
        <w:tc>
          <w:tcPr>
            <w:tcW w:w="939" w:type="pct"/>
            <w:vAlign w:val="center"/>
          </w:tcPr>
          <w:p w14:paraId="2BAC4788" w14:textId="0570E4DF" w:rsidR="00D776F9" w:rsidRPr="00F37722" w:rsidRDefault="00B22D87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39.000,00</w:t>
            </w:r>
          </w:p>
        </w:tc>
        <w:tc>
          <w:tcPr>
            <w:tcW w:w="938" w:type="pct"/>
            <w:vAlign w:val="center"/>
          </w:tcPr>
          <w:p w14:paraId="0B4106D9" w14:textId="1DE4BABB" w:rsidR="00D776F9" w:rsidRPr="00F37722" w:rsidRDefault="00B22D87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39.000,00</w:t>
            </w:r>
          </w:p>
        </w:tc>
      </w:tr>
      <w:tr w:rsidR="00D776F9" w:rsidRPr="00F37722" w14:paraId="65A0D5C8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03B34678" w14:textId="4870E08D" w:rsidR="00D776F9" w:rsidRPr="00F37722" w:rsidRDefault="00B22D87" w:rsidP="00CC3AAD">
            <w:pPr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B22D87">
              <w:rPr>
                <w:rFonts w:asciiTheme="majorHAnsi" w:eastAsia="Batang" w:hAnsiTheme="majorHAnsi" w:cstheme="minorHAnsi"/>
                <w:sz w:val="20"/>
                <w:szCs w:val="20"/>
              </w:rPr>
              <w:t>Tekući projekt T100410 Održavanje javnih zgrada u vlasništvu ili korištenju općine</w:t>
            </w:r>
          </w:p>
        </w:tc>
        <w:tc>
          <w:tcPr>
            <w:tcW w:w="971" w:type="pct"/>
            <w:vAlign w:val="center"/>
          </w:tcPr>
          <w:p w14:paraId="0FA31475" w14:textId="5CD748CF" w:rsidR="00D776F9" w:rsidRPr="00F37722" w:rsidRDefault="00B22D87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40.000,00</w:t>
            </w:r>
          </w:p>
        </w:tc>
        <w:tc>
          <w:tcPr>
            <w:tcW w:w="939" w:type="pct"/>
            <w:vAlign w:val="center"/>
          </w:tcPr>
          <w:p w14:paraId="7E547C14" w14:textId="6F44D4C5" w:rsidR="00D776F9" w:rsidRPr="00F37722" w:rsidRDefault="00732619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40.000,00</w:t>
            </w:r>
          </w:p>
        </w:tc>
        <w:tc>
          <w:tcPr>
            <w:tcW w:w="938" w:type="pct"/>
            <w:vAlign w:val="center"/>
          </w:tcPr>
          <w:p w14:paraId="0A291896" w14:textId="5D0D949F" w:rsidR="00D776F9" w:rsidRPr="00F37722" w:rsidRDefault="00732619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40.000,00</w:t>
            </w:r>
          </w:p>
        </w:tc>
      </w:tr>
      <w:tr w:rsidR="00D776F9" w:rsidRPr="00F37722" w14:paraId="4C7A87CF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663648B3" w14:textId="6EF411AF" w:rsidR="00D776F9" w:rsidRPr="00F37722" w:rsidRDefault="00732619" w:rsidP="00CC3AAD">
            <w:pPr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732619">
              <w:rPr>
                <w:rFonts w:asciiTheme="majorHAnsi" w:eastAsia="Batang" w:hAnsiTheme="majorHAnsi" w:cstheme="minorHAnsi"/>
                <w:sz w:val="20"/>
                <w:szCs w:val="20"/>
              </w:rPr>
              <w:t>Tekući projekt T100411 Održavanje plaža i podmorja</w:t>
            </w:r>
          </w:p>
        </w:tc>
        <w:tc>
          <w:tcPr>
            <w:tcW w:w="971" w:type="pct"/>
            <w:vAlign w:val="center"/>
          </w:tcPr>
          <w:p w14:paraId="4B8FDC35" w14:textId="17535E88" w:rsidR="00D776F9" w:rsidRPr="00F37722" w:rsidRDefault="00732619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120.000,00</w:t>
            </w:r>
          </w:p>
        </w:tc>
        <w:tc>
          <w:tcPr>
            <w:tcW w:w="939" w:type="pct"/>
            <w:vAlign w:val="center"/>
          </w:tcPr>
          <w:p w14:paraId="68FFCDA5" w14:textId="5D22ABFD" w:rsidR="00D776F9" w:rsidRPr="00F37722" w:rsidRDefault="00732619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120.000,00</w:t>
            </w:r>
          </w:p>
        </w:tc>
        <w:tc>
          <w:tcPr>
            <w:tcW w:w="938" w:type="pct"/>
            <w:vAlign w:val="center"/>
          </w:tcPr>
          <w:p w14:paraId="38811E77" w14:textId="6C1B4B36" w:rsidR="00D776F9" w:rsidRPr="00F37722" w:rsidRDefault="00732619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120.000,00</w:t>
            </w:r>
          </w:p>
        </w:tc>
      </w:tr>
      <w:tr w:rsidR="00D776F9" w:rsidRPr="00F37722" w14:paraId="05D8EC3C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13B8DC1B" w14:textId="10F15CF3" w:rsidR="00D776F9" w:rsidRPr="00F37722" w:rsidRDefault="00732619" w:rsidP="00CC3AAD">
            <w:pPr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732619">
              <w:rPr>
                <w:rFonts w:asciiTheme="majorHAnsi" w:eastAsia="Batang" w:hAnsiTheme="majorHAnsi" w:cstheme="minorHAnsi"/>
                <w:sz w:val="20"/>
                <w:szCs w:val="20"/>
              </w:rPr>
              <w:t>Tekući projekt T100412 Održavanje poljskih puteva</w:t>
            </w:r>
          </w:p>
        </w:tc>
        <w:tc>
          <w:tcPr>
            <w:tcW w:w="971" w:type="pct"/>
            <w:vAlign w:val="center"/>
          </w:tcPr>
          <w:p w14:paraId="35E0AB5C" w14:textId="05425EA4" w:rsidR="00D776F9" w:rsidRPr="00F37722" w:rsidRDefault="00732619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071AC111" w14:textId="43ADF7DC" w:rsidR="00D776F9" w:rsidRPr="00F37722" w:rsidRDefault="00732619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8" w:type="pct"/>
            <w:vAlign w:val="center"/>
          </w:tcPr>
          <w:p w14:paraId="286D5815" w14:textId="0634F20A" w:rsidR="00D776F9" w:rsidRPr="00F37722" w:rsidRDefault="00732619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</w:tr>
      <w:tr w:rsidR="00D776F9" w:rsidRPr="00F37722" w14:paraId="4AE344E5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6DEB5BA9" w14:textId="61C4E8B2" w:rsidR="00D776F9" w:rsidRPr="00F37722" w:rsidRDefault="00732619" w:rsidP="00CC3AAD">
            <w:pPr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732619">
              <w:rPr>
                <w:rFonts w:asciiTheme="majorHAnsi" w:eastAsia="Batang" w:hAnsiTheme="majorHAnsi" w:cstheme="minorHAnsi"/>
                <w:sz w:val="20"/>
                <w:szCs w:val="20"/>
              </w:rPr>
              <w:t>Tekući projekt T100413 Održavanje ostale komunalne infrastrukture</w:t>
            </w:r>
          </w:p>
        </w:tc>
        <w:tc>
          <w:tcPr>
            <w:tcW w:w="971" w:type="pct"/>
            <w:vAlign w:val="center"/>
          </w:tcPr>
          <w:p w14:paraId="7928667D" w14:textId="449F2615" w:rsidR="00D776F9" w:rsidRPr="00F37722" w:rsidRDefault="00732619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361.900,00</w:t>
            </w:r>
          </w:p>
        </w:tc>
        <w:tc>
          <w:tcPr>
            <w:tcW w:w="939" w:type="pct"/>
            <w:vAlign w:val="center"/>
          </w:tcPr>
          <w:p w14:paraId="1DF0D29B" w14:textId="4A8CF40A" w:rsidR="00D776F9" w:rsidRPr="00F37722" w:rsidRDefault="00732619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361.900,00</w:t>
            </w:r>
          </w:p>
        </w:tc>
        <w:tc>
          <w:tcPr>
            <w:tcW w:w="938" w:type="pct"/>
            <w:vAlign w:val="center"/>
          </w:tcPr>
          <w:p w14:paraId="3ACC4E43" w14:textId="3788A285" w:rsidR="00D776F9" w:rsidRPr="00F37722" w:rsidRDefault="00732619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361.900,00</w:t>
            </w:r>
          </w:p>
        </w:tc>
      </w:tr>
      <w:tr w:rsidR="00D776F9" w:rsidRPr="00F37722" w14:paraId="3AD5F936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0BD6D5E5" w14:textId="15F29976" w:rsidR="00D776F9" w:rsidRPr="00F37722" w:rsidRDefault="00732619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732619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Tekući projekt T100501 Izrada i izmjene prostornih i urbanističkih planova</w:t>
            </w:r>
          </w:p>
        </w:tc>
        <w:tc>
          <w:tcPr>
            <w:tcW w:w="971" w:type="pct"/>
            <w:vAlign w:val="center"/>
          </w:tcPr>
          <w:p w14:paraId="4BD8575B" w14:textId="1F2B169F" w:rsidR="00D776F9" w:rsidRPr="00F37722" w:rsidRDefault="00732619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15.000,00</w:t>
            </w:r>
          </w:p>
        </w:tc>
        <w:tc>
          <w:tcPr>
            <w:tcW w:w="939" w:type="pct"/>
            <w:vAlign w:val="center"/>
          </w:tcPr>
          <w:p w14:paraId="459C1B7F" w14:textId="37289178" w:rsidR="00D776F9" w:rsidRPr="00F37722" w:rsidRDefault="00732619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15.000,00</w:t>
            </w:r>
          </w:p>
        </w:tc>
        <w:tc>
          <w:tcPr>
            <w:tcW w:w="938" w:type="pct"/>
            <w:vAlign w:val="center"/>
          </w:tcPr>
          <w:p w14:paraId="10D79E06" w14:textId="55E3A422" w:rsidR="00D776F9" w:rsidRPr="00F37722" w:rsidRDefault="00732619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15.000,00</w:t>
            </w:r>
          </w:p>
        </w:tc>
      </w:tr>
      <w:tr w:rsidR="00D776F9" w:rsidRPr="00F37722" w14:paraId="170E97F9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3DC66CD3" w14:textId="153E09E4" w:rsidR="00D776F9" w:rsidRPr="00F37722" w:rsidRDefault="00732619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732619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Tekući projekt T100502 Projekti</w:t>
            </w:r>
          </w:p>
        </w:tc>
        <w:tc>
          <w:tcPr>
            <w:tcW w:w="971" w:type="pct"/>
            <w:vAlign w:val="center"/>
          </w:tcPr>
          <w:p w14:paraId="0049BD30" w14:textId="3152ED95" w:rsidR="00D776F9" w:rsidRPr="00F37722" w:rsidRDefault="00732619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80.000,00</w:t>
            </w:r>
          </w:p>
        </w:tc>
        <w:tc>
          <w:tcPr>
            <w:tcW w:w="939" w:type="pct"/>
            <w:vAlign w:val="center"/>
          </w:tcPr>
          <w:p w14:paraId="27EB8872" w14:textId="77E0BAEA" w:rsidR="00D776F9" w:rsidRPr="00F37722" w:rsidRDefault="00732619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55.000,00</w:t>
            </w:r>
          </w:p>
        </w:tc>
        <w:tc>
          <w:tcPr>
            <w:tcW w:w="938" w:type="pct"/>
            <w:vAlign w:val="center"/>
          </w:tcPr>
          <w:p w14:paraId="11DE4520" w14:textId="56E3520B" w:rsidR="00D776F9" w:rsidRPr="00F37722" w:rsidRDefault="00732619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59.000,00</w:t>
            </w:r>
          </w:p>
        </w:tc>
      </w:tr>
      <w:tr w:rsidR="00D776F9" w:rsidRPr="00F37722" w14:paraId="254AC620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25E8D98A" w14:textId="02B9DC2A" w:rsidR="00D776F9" w:rsidRPr="00F37722" w:rsidRDefault="00732619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732619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Tekući projekt T100504 Katastarske i geodetske usluge</w:t>
            </w:r>
          </w:p>
        </w:tc>
        <w:tc>
          <w:tcPr>
            <w:tcW w:w="971" w:type="pct"/>
            <w:vAlign w:val="center"/>
          </w:tcPr>
          <w:p w14:paraId="70EE51CE" w14:textId="22DAC69D" w:rsidR="00D776F9" w:rsidRPr="00F37722" w:rsidRDefault="00732619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70.000,00</w:t>
            </w:r>
          </w:p>
        </w:tc>
        <w:tc>
          <w:tcPr>
            <w:tcW w:w="939" w:type="pct"/>
            <w:vAlign w:val="center"/>
          </w:tcPr>
          <w:p w14:paraId="01C54167" w14:textId="0EB64AE4" w:rsidR="00D776F9" w:rsidRPr="00F37722" w:rsidRDefault="00732619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70.000,00</w:t>
            </w:r>
          </w:p>
        </w:tc>
        <w:tc>
          <w:tcPr>
            <w:tcW w:w="938" w:type="pct"/>
            <w:vAlign w:val="center"/>
          </w:tcPr>
          <w:p w14:paraId="076ABFBF" w14:textId="6B245C6B" w:rsidR="00D776F9" w:rsidRPr="00F37722" w:rsidRDefault="00732619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70.000,00</w:t>
            </w:r>
          </w:p>
        </w:tc>
      </w:tr>
      <w:tr w:rsidR="00D776F9" w:rsidRPr="00F37722" w14:paraId="044DD5BF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409F8BE3" w14:textId="5C9EA188" w:rsidR="00D776F9" w:rsidRPr="00F37722" w:rsidRDefault="000F009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0F009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Kapitalni projekt K100601 Otkup zemljišta za ceste prema UPU</w:t>
            </w:r>
          </w:p>
        </w:tc>
        <w:tc>
          <w:tcPr>
            <w:tcW w:w="971" w:type="pct"/>
            <w:vAlign w:val="center"/>
          </w:tcPr>
          <w:p w14:paraId="43C65EFD" w14:textId="54DB7864" w:rsidR="00D776F9" w:rsidRPr="00F37722" w:rsidRDefault="000F009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60.000,00</w:t>
            </w:r>
          </w:p>
        </w:tc>
        <w:tc>
          <w:tcPr>
            <w:tcW w:w="939" w:type="pct"/>
            <w:vAlign w:val="center"/>
          </w:tcPr>
          <w:p w14:paraId="2C36F810" w14:textId="44C0A619" w:rsidR="00D776F9" w:rsidRPr="00F37722" w:rsidRDefault="000F009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60.000,00</w:t>
            </w:r>
          </w:p>
        </w:tc>
        <w:tc>
          <w:tcPr>
            <w:tcW w:w="938" w:type="pct"/>
            <w:vAlign w:val="center"/>
          </w:tcPr>
          <w:p w14:paraId="53D743B8" w14:textId="7B80AEC2" w:rsidR="00D776F9" w:rsidRPr="00F37722" w:rsidRDefault="000F009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60.000,00</w:t>
            </w:r>
          </w:p>
        </w:tc>
      </w:tr>
      <w:tr w:rsidR="00D776F9" w:rsidRPr="00F37722" w14:paraId="0D459E79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390DA314" w14:textId="4BE296D2" w:rsidR="00D776F9" w:rsidRPr="00F37722" w:rsidRDefault="000F009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0F009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Kapitalni projekt K100602 Otkup zemljišta kod Vatrogasnog doma</w:t>
            </w:r>
          </w:p>
        </w:tc>
        <w:tc>
          <w:tcPr>
            <w:tcW w:w="971" w:type="pct"/>
            <w:vAlign w:val="center"/>
          </w:tcPr>
          <w:p w14:paraId="5B3613ED" w14:textId="3DFFEBC7" w:rsidR="00D776F9" w:rsidRPr="00F37722" w:rsidRDefault="000F009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20.000,00</w:t>
            </w:r>
          </w:p>
        </w:tc>
        <w:tc>
          <w:tcPr>
            <w:tcW w:w="939" w:type="pct"/>
            <w:vAlign w:val="center"/>
          </w:tcPr>
          <w:p w14:paraId="44A746E3" w14:textId="12185ED7" w:rsidR="00D776F9" w:rsidRPr="00F37722" w:rsidRDefault="000F009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70.000,00</w:t>
            </w:r>
          </w:p>
        </w:tc>
        <w:tc>
          <w:tcPr>
            <w:tcW w:w="938" w:type="pct"/>
            <w:vAlign w:val="center"/>
          </w:tcPr>
          <w:p w14:paraId="6057397F" w14:textId="727712AE" w:rsidR="00D776F9" w:rsidRPr="00F37722" w:rsidRDefault="000F009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100.000,00</w:t>
            </w:r>
          </w:p>
        </w:tc>
      </w:tr>
      <w:tr w:rsidR="00D776F9" w:rsidRPr="00F37722" w14:paraId="21867519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42DD398F" w14:textId="3EDB1333" w:rsidR="00D776F9" w:rsidRPr="00F37722" w:rsidRDefault="000F009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0F009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Kapitalni projekt K100606 Otkup zemljišta za zelene površine</w:t>
            </w:r>
          </w:p>
        </w:tc>
        <w:tc>
          <w:tcPr>
            <w:tcW w:w="971" w:type="pct"/>
            <w:vAlign w:val="center"/>
          </w:tcPr>
          <w:p w14:paraId="3BF6063B" w14:textId="3FF07CD4" w:rsidR="00D776F9" w:rsidRPr="00F37722" w:rsidRDefault="000F009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6859D2C2" w14:textId="2884D1DF" w:rsidR="00D776F9" w:rsidRPr="00F37722" w:rsidRDefault="000F009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8" w:type="pct"/>
            <w:vAlign w:val="center"/>
          </w:tcPr>
          <w:p w14:paraId="58F747B3" w14:textId="30D6BC30" w:rsidR="00D776F9" w:rsidRPr="00F37722" w:rsidRDefault="000F009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</w:tr>
      <w:tr w:rsidR="00D776F9" w:rsidRPr="00F37722" w14:paraId="06FC49FE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3E46F61B" w14:textId="4553DD08" w:rsidR="00D776F9" w:rsidRPr="00F37722" w:rsidRDefault="000F009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0F009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Kapitalni projekt K100701 Rekonstrukcija dječjeg vrtića</w:t>
            </w:r>
          </w:p>
        </w:tc>
        <w:tc>
          <w:tcPr>
            <w:tcW w:w="971" w:type="pct"/>
            <w:vAlign w:val="center"/>
          </w:tcPr>
          <w:p w14:paraId="435C4239" w14:textId="5C8EC190" w:rsidR="00D776F9" w:rsidRPr="00F37722" w:rsidRDefault="000F009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45656B6F" w14:textId="0D5A6F34" w:rsidR="00D776F9" w:rsidRPr="00F37722" w:rsidRDefault="000F009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8" w:type="pct"/>
            <w:vAlign w:val="center"/>
          </w:tcPr>
          <w:p w14:paraId="5ED75C49" w14:textId="07196AF0" w:rsidR="00D776F9" w:rsidRPr="00F37722" w:rsidRDefault="000F009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250.000,00</w:t>
            </w:r>
          </w:p>
        </w:tc>
      </w:tr>
      <w:tr w:rsidR="00D776F9" w:rsidRPr="00F37722" w14:paraId="73F651AA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17AF5737" w14:textId="242C1E74" w:rsidR="00D776F9" w:rsidRPr="00F37722" w:rsidRDefault="000F009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0F009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Kapitalni projekt K100703 Kino Bol</w:t>
            </w:r>
          </w:p>
        </w:tc>
        <w:tc>
          <w:tcPr>
            <w:tcW w:w="971" w:type="pct"/>
            <w:vAlign w:val="center"/>
          </w:tcPr>
          <w:p w14:paraId="3CB18676" w14:textId="01276276" w:rsidR="00D776F9" w:rsidRPr="00F37722" w:rsidRDefault="000F009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500.000,00</w:t>
            </w:r>
          </w:p>
        </w:tc>
        <w:tc>
          <w:tcPr>
            <w:tcW w:w="939" w:type="pct"/>
            <w:vAlign w:val="center"/>
          </w:tcPr>
          <w:p w14:paraId="01804087" w14:textId="1F18916A" w:rsidR="00D776F9" w:rsidRPr="00F37722" w:rsidRDefault="000F009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350.000,00</w:t>
            </w:r>
          </w:p>
        </w:tc>
        <w:tc>
          <w:tcPr>
            <w:tcW w:w="938" w:type="pct"/>
            <w:vAlign w:val="center"/>
          </w:tcPr>
          <w:p w14:paraId="30381E7C" w14:textId="6747B862" w:rsidR="00D776F9" w:rsidRPr="00F37722" w:rsidRDefault="000F009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D776F9" w:rsidRPr="00F37722" w14:paraId="09455D5F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4BA7CB33" w14:textId="3725C645" w:rsidR="00D776F9" w:rsidRPr="00F37722" w:rsidRDefault="004B0463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4B0463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Kapitalni projekt K100705 Postirska ulica</w:t>
            </w:r>
          </w:p>
        </w:tc>
        <w:tc>
          <w:tcPr>
            <w:tcW w:w="971" w:type="pct"/>
            <w:vAlign w:val="center"/>
          </w:tcPr>
          <w:p w14:paraId="7F2B3D10" w14:textId="65105AF1" w:rsidR="00D776F9" w:rsidRPr="00F37722" w:rsidRDefault="004B0463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8D29157" w14:textId="2FEA4BAB" w:rsidR="00D776F9" w:rsidRPr="00F37722" w:rsidRDefault="004B0463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100.000,00</w:t>
            </w:r>
          </w:p>
        </w:tc>
        <w:tc>
          <w:tcPr>
            <w:tcW w:w="938" w:type="pct"/>
            <w:vAlign w:val="center"/>
          </w:tcPr>
          <w:p w14:paraId="011E7A45" w14:textId="6FCD53FA" w:rsidR="00D776F9" w:rsidRPr="00F37722" w:rsidRDefault="004B0463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100.000,00</w:t>
            </w:r>
          </w:p>
        </w:tc>
      </w:tr>
      <w:tr w:rsidR="00D776F9" w:rsidRPr="00F37722" w14:paraId="338677D7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451BB0BF" w14:textId="7D2B990A" w:rsidR="00D776F9" w:rsidRPr="00F37722" w:rsidRDefault="004B0463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4B0463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Kapitalni projekt K100707 Odvodni kanal niz Bračku cestu</w:t>
            </w:r>
          </w:p>
        </w:tc>
        <w:tc>
          <w:tcPr>
            <w:tcW w:w="971" w:type="pct"/>
            <w:vAlign w:val="center"/>
          </w:tcPr>
          <w:p w14:paraId="52586D4F" w14:textId="744D7E25" w:rsidR="00D776F9" w:rsidRPr="00F37722" w:rsidRDefault="004B0463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800.000,00</w:t>
            </w:r>
          </w:p>
        </w:tc>
        <w:tc>
          <w:tcPr>
            <w:tcW w:w="939" w:type="pct"/>
            <w:vAlign w:val="center"/>
          </w:tcPr>
          <w:p w14:paraId="256650A9" w14:textId="3CE376F0" w:rsidR="00D776F9" w:rsidRPr="00F37722" w:rsidRDefault="004B0463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8" w:type="pct"/>
            <w:vAlign w:val="center"/>
          </w:tcPr>
          <w:p w14:paraId="61311884" w14:textId="30178811" w:rsidR="00D776F9" w:rsidRPr="00F37722" w:rsidRDefault="004B0463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D776F9" w:rsidRPr="00F37722" w14:paraId="35D6F76C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48B03E8F" w14:textId="2C256BCB" w:rsidR="00D776F9" w:rsidRPr="00F37722" w:rsidRDefault="004B0463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4B0463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Kapitalni projekt K100709 Gradnja groblja</w:t>
            </w:r>
          </w:p>
        </w:tc>
        <w:tc>
          <w:tcPr>
            <w:tcW w:w="971" w:type="pct"/>
            <w:vAlign w:val="center"/>
          </w:tcPr>
          <w:p w14:paraId="2C5CCA6B" w14:textId="4E153766" w:rsidR="00D776F9" w:rsidRPr="00F37722" w:rsidRDefault="004B0463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200.000,00</w:t>
            </w:r>
          </w:p>
        </w:tc>
        <w:tc>
          <w:tcPr>
            <w:tcW w:w="939" w:type="pct"/>
            <w:vAlign w:val="center"/>
          </w:tcPr>
          <w:p w14:paraId="7ECE35DF" w14:textId="5EF9E47A" w:rsidR="00D776F9" w:rsidRPr="00F37722" w:rsidRDefault="004B0463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200.000,00</w:t>
            </w:r>
          </w:p>
        </w:tc>
        <w:tc>
          <w:tcPr>
            <w:tcW w:w="938" w:type="pct"/>
            <w:vAlign w:val="center"/>
          </w:tcPr>
          <w:p w14:paraId="47F5A565" w14:textId="6F2F4CFB" w:rsidR="00D776F9" w:rsidRPr="00F37722" w:rsidRDefault="004B0463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200.000,00</w:t>
            </w:r>
          </w:p>
        </w:tc>
      </w:tr>
      <w:tr w:rsidR="00D776F9" w:rsidRPr="00F37722" w14:paraId="5AF03B8F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12DEBB03" w14:textId="277C690C" w:rsidR="00D776F9" w:rsidRPr="00F37722" w:rsidRDefault="004B0463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4B0463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Kapitalni projekt K100714 Reciklažno dvorište</w:t>
            </w:r>
          </w:p>
        </w:tc>
        <w:tc>
          <w:tcPr>
            <w:tcW w:w="971" w:type="pct"/>
            <w:vAlign w:val="center"/>
          </w:tcPr>
          <w:p w14:paraId="05B90E3A" w14:textId="13768C81" w:rsidR="00D776F9" w:rsidRPr="00F37722" w:rsidRDefault="004B0463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110.000,00</w:t>
            </w:r>
          </w:p>
        </w:tc>
        <w:tc>
          <w:tcPr>
            <w:tcW w:w="939" w:type="pct"/>
            <w:vAlign w:val="center"/>
          </w:tcPr>
          <w:p w14:paraId="27637A06" w14:textId="201AEDF4" w:rsidR="00D776F9" w:rsidRPr="00F37722" w:rsidRDefault="004B0463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200.000,00</w:t>
            </w:r>
          </w:p>
        </w:tc>
        <w:tc>
          <w:tcPr>
            <w:tcW w:w="938" w:type="pct"/>
            <w:vAlign w:val="center"/>
          </w:tcPr>
          <w:p w14:paraId="2E4CFF70" w14:textId="1274D3F4" w:rsidR="00D776F9" w:rsidRPr="00F37722" w:rsidRDefault="004B0463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D776F9" w:rsidRPr="00F37722" w14:paraId="6C7CB46D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4D29CEEA" w14:textId="621DE594" w:rsidR="00D776F9" w:rsidRPr="00F37722" w:rsidRDefault="00B7614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B7614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Kapitalni projekt K100715 Rekonstrukcija pristupa sa državne ceste na ulicu Novi put</w:t>
            </w:r>
          </w:p>
        </w:tc>
        <w:tc>
          <w:tcPr>
            <w:tcW w:w="971" w:type="pct"/>
            <w:vAlign w:val="center"/>
          </w:tcPr>
          <w:p w14:paraId="57F3CB69" w14:textId="29C02EFC" w:rsidR="00D776F9" w:rsidRPr="00F37722" w:rsidRDefault="00B761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ECF6445" w14:textId="16C587D1" w:rsidR="00D776F9" w:rsidRPr="00F37722" w:rsidRDefault="00B761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8" w:type="pct"/>
            <w:vAlign w:val="center"/>
          </w:tcPr>
          <w:p w14:paraId="35467ED6" w14:textId="03BD7E01" w:rsidR="00D776F9" w:rsidRPr="00F37722" w:rsidRDefault="00B761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150.000,00</w:t>
            </w:r>
          </w:p>
        </w:tc>
      </w:tr>
      <w:tr w:rsidR="004B0463" w:rsidRPr="00F37722" w14:paraId="325924C2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0B1F89B9" w14:textId="6E2451BA" w:rsidR="004B0463" w:rsidRPr="00F37722" w:rsidRDefault="00B7614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B7614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Kapitalni projekt K100716 Rekonstrukcija i uređenje Doma kulture</w:t>
            </w:r>
          </w:p>
        </w:tc>
        <w:tc>
          <w:tcPr>
            <w:tcW w:w="971" w:type="pct"/>
            <w:vAlign w:val="center"/>
          </w:tcPr>
          <w:p w14:paraId="53F33AD3" w14:textId="376F657F" w:rsidR="004B0463" w:rsidRPr="00F37722" w:rsidRDefault="00B761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60.000,00</w:t>
            </w:r>
          </w:p>
        </w:tc>
        <w:tc>
          <w:tcPr>
            <w:tcW w:w="939" w:type="pct"/>
            <w:vAlign w:val="center"/>
          </w:tcPr>
          <w:p w14:paraId="35248878" w14:textId="33CB9C79" w:rsidR="004B0463" w:rsidRPr="00F37722" w:rsidRDefault="00B761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60.000,00</w:t>
            </w:r>
          </w:p>
        </w:tc>
        <w:tc>
          <w:tcPr>
            <w:tcW w:w="938" w:type="pct"/>
            <w:vAlign w:val="center"/>
          </w:tcPr>
          <w:p w14:paraId="559438F0" w14:textId="7F5F70D1" w:rsidR="004B0463" w:rsidRPr="00F37722" w:rsidRDefault="00B761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200.000,00</w:t>
            </w:r>
          </w:p>
        </w:tc>
      </w:tr>
      <w:tr w:rsidR="004B0463" w:rsidRPr="00F37722" w14:paraId="4BD3ADBF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164637D9" w14:textId="665C93BF" w:rsidR="004B0463" w:rsidRPr="00F37722" w:rsidRDefault="00B7614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B7614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Kapitalni projekt K100718 Javna rasvjeta Zlatni rat</w:t>
            </w:r>
          </w:p>
        </w:tc>
        <w:tc>
          <w:tcPr>
            <w:tcW w:w="971" w:type="pct"/>
            <w:vAlign w:val="center"/>
          </w:tcPr>
          <w:p w14:paraId="1ED94E82" w14:textId="25D177D0" w:rsidR="004B0463" w:rsidRPr="00F37722" w:rsidRDefault="00B761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11A5A06E" w14:textId="6F2A94D5" w:rsidR="004B0463" w:rsidRPr="00F37722" w:rsidRDefault="00B761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8" w:type="pct"/>
            <w:vAlign w:val="center"/>
          </w:tcPr>
          <w:p w14:paraId="1A084F37" w14:textId="2EC8A72A" w:rsidR="004B0463" w:rsidRPr="00F37722" w:rsidRDefault="00B761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4B0463" w:rsidRPr="00F37722" w14:paraId="571E6FFA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05D33C23" w14:textId="11AA4093" w:rsidR="004B0463" w:rsidRPr="00F37722" w:rsidRDefault="00B7614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B7614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Kapitalni projekt K100719 </w:t>
            </w:r>
            <w:proofErr w:type="spellStart"/>
            <w:r w:rsidRPr="00B7614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Pučiška</w:t>
            </w:r>
            <w:proofErr w:type="spellEnd"/>
            <w:r w:rsidRPr="00B7614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 ulica</w:t>
            </w:r>
          </w:p>
        </w:tc>
        <w:tc>
          <w:tcPr>
            <w:tcW w:w="971" w:type="pct"/>
            <w:vAlign w:val="center"/>
          </w:tcPr>
          <w:p w14:paraId="13B6AE75" w14:textId="56AE8D80" w:rsidR="004B0463" w:rsidRPr="00F37722" w:rsidRDefault="00B761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624F8AA1" w14:textId="6A723D34" w:rsidR="004B0463" w:rsidRPr="00F37722" w:rsidRDefault="00B761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100.000,00</w:t>
            </w:r>
          </w:p>
        </w:tc>
        <w:tc>
          <w:tcPr>
            <w:tcW w:w="938" w:type="pct"/>
            <w:vAlign w:val="center"/>
          </w:tcPr>
          <w:p w14:paraId="2086314F" w14:textId="102702CF" w:rsidR="004B0463" w:rsidRPr="00F37722" w:rsidRDefault="00B761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100.000,00</w:t>
            </w:r>
          </w:p>
        </w:tc>
      </w:tr>
      <w:tr w:rsidR="004B0463" w:rsidRPr="00F37722" w14:paraId="409527FD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095A57FD" w14:textId="1F5D14C6" w:rsidR="004B0463" w:rsidRPr="00F37722" w:rsidRDefault="00B7614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B7614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Kapitalni projekt K100720 Dalmatinska ulica</w:t>
            </w:r>
          </w:p>
        </w:tc>
        <w:tc>
          <w:tcPr>
            <w:tcW w:w="971" w:type="pct"/>
            <w:vAlign w:val="center"/>
          </w:tcPr>
          <w:p w14:paraId="69EE305E" w14:textId="1D34247C" w:rsidR="004B0463" w:rsidRPr="00F37722" w:rsidRDefault="00B761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1C26D79" w14:textId="22D6BD8E" w:rsidR="004B0463" w:rsidRPr="00F37722" w:rsidRDefault="00B761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100.000,00</w:t>
            </w:r>
          </w:p>
        </w:tc>
        <w:tc>
          <w:tcPr>
            <w:tcW w:w="938" w:type="pct"/>
            <w:vAlign w:val="center"/>
          </w:tcPr>
          <w:p w14:paraId="4AEEA74E" w14:textId="399A239B" w:rsidR="004B0463" w:rsidRPr="00F37722" w:rsidRDefault="00B761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200.000,00</w:t>
            </w:r>
          </w:p>
        </w:tc>
      </w:tr>
      <w:tr w:rsidR="004B0463" w:rsidRPr="00F37722" w14:paraId="0F6A2BAE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62019D91" w14:textId="531F007E" w:rsidR="004B0463" w:rsidRPr="00F37722" w:rsidRDefault="00B7614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B7614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Kapitalni projekt K100724 Vatrogasni dom</w:t>
            </w:r>
          </w:p>
        </w:tc>
        <w:tc>
          <w:tcPr>
            <w:tcW w:w="971" w:type="pct"/>
            <w:vAlign w:val="center"/>
          </w:tcPr>
          <w:p w14:paraId="73069C50" w14:textId="0760142C" w:rsidR="004B0463" w:rsidRPr="00F37722" w:rsidRDefault="00B761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1.334.000,00</w:t>
            </w:r>
          </w:p>
        </w:tc>
        <w:tc>
          <w:tcPr>
            <w:tcW w:w="939" w:type="pct"/>
            <w:vAlign w:val="center"/>
          </w:tcPr>
          <w:p w14:paraId="5FA7A4B1" w14:textId="3DC3872A" w:rsidR="004B0463" w:rsidRPr="00F37722" w:rsidRDefault="00B761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1.330.000,00</w:t>
            </w:r>
          </w:p>
        </w:tc>
        <w:tc>
          <w:tcPr>
            <w:tcW w:w="938" w:type="pct"/>
            <w:vAlign w:val="center"/>
          </w:tcPr>
          <w:p w14:paraId="3D660F6A" w14:textId="6D3252D5" w:rsidR="004B0463" w:rsidRPr="00F37722" w:rsidRDefault="00B761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4B0463" w:rsidRPr="00F37722" w14:paraId="54A1859E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7CDF040B" w14:textId="7DE669BF" w:rsidR="004B0463" w:rsidRPr="00F37722" w:rsidRDefault="002C5D4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2C5D4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Kapitalni projekt K100725 Ulica Domovinskog rata</w:t>
            </w:r>
          </w:p>
        </w:tc>
        <w:tc>
          <w:tcPr>
            <w:tcW w:w="971" w:type="pct"/>
            <w:vAlign w:val="center"/>
          </w:tcPr>
          <w:p w14:paraId="12AB25AA" w14:textId="3A292F97" w:rsidR="004B0463" w:rsidRPr="00F37722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100.000,00</w:t>
            </w:r>
          </w:p>
        </w:tc>
        <w:tc>
          <w:tcPr>
            <w:tcW w:w="939" w:type="pct"/>
            <w:vAlign w:val="center"/>
          </w:tcPr>
          <w:p w14:paraId="4AD0B469" w14:textId="56E52D46" w:rsidR="004B0463" w:rsidRPr="00F37722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8" w:type="pct"/>
            <w:vAlign w:val="center"/>
          </w:tcPr>
          <w:p w14:paraId="43A60F30" w14:textId="45160002" w:rsidR="004B0463" w:rsidRPr="00F37722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4B0463" w:rsidRPr="00F37722" w14:paraId="32BB4071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3976AB7A" w14:textId="2828B489" w:rsidR="004B0463" w:rsidRPr="00F37722" w:rsidRDefault="002C5D4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2C5D4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Kapitalni projekt K100726 Ulica Hrvatskih domobrana</w:t>
            </w:r>
          </w:p>
        </w:tc>
        <w:tc>
          <w:tcPr>
            <w:tcW w:w="971" w:type="pct"/>
            <w:vAlign w:val="center"/>
          </w:tcPr>
          <w:p w14:paraId="189D3207" w14:textId="2D3AABC8" w:rsidR="004B0463" w:rsidRPr="00F37722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6194EDB0" w14:textId="7386E224" w:rsidR="004B0463" w:rsidRPr="00F37722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100.000,00</w:t>
            </w:r>
          </w:p>
        </w:tc>
        <w:tc>
          <w:tcPr>
            <w:tcW w:w="938" w:type="pct"/>
            <w:vAlign w:val="center"/>
          </w:tcPr>
          <w:p w14:paraId="296F6D27" w14:textId="7E6E987C" w:rsidR="004B0463" w:rsidRPr="00F37722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100.000,00</w:t>
            </w:r>
          </w:p>
        </w:tc>
      </w:tr>
      <w:tr w:rsidR="002C5D4D" w:rsidRPr="00F37722" w14:paraId="751EEE4F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283D3DA8" w14:textId="1A4623A2" w:rsidR="002C5D4D" w:rsidRPr="002C5D4D" w:rsidRDefault="002C5D4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2C5D4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Kapitalni projekt K100730 Popločenje rive</w:t>
            </w:r>
          </w:p>
        </w:tc>
        <w:tc>
          <w:tcPr>
            <w:tcW w:w="971" w:type="pct"/>
            <w:vAlign w:val="center"/>
          </w:tcPr>
          <w:p w14:paraId="50731C63" w14:textId="4703103B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150.000,00</w:t>
            </w:r>
          </w:p>
        </w:tc>
        <w:tc>
          <w:tcPr>
            <w:tcW w:w="939" w:type="pct"/>
            <w:vAlign w:val="center"/>
          </w:tcPr>
          <w:p w14:paraId="6B14F14E" w14:textId="1634FB95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150.000,00</w:t>
            </w:r>
          </w:p>
        </w:tc>
        <w:tc>
          <w:tcPr>
            <w:tcW w:w="938" w:type="pct"/>
            <w:vAlign w:val="center"/>
          </w:tcPr>
          <w:p w14:paraId="1D7A3A65" w14:textId="39A82E61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2C5D4D" w:rsidRPr="00F37722" w14:paraId="419E62C7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71A8AD80" w14:textId="5C0217CD" w:rsidR="002C5D4D" w:rsidRPr="002C5D4D" w:rsidRDefault="002C5D4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2C5D4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Kapitalni projekt K100731 Rekonstrukcija autobusnog kolodvora</w:t>
            </w:r>
          </w:p>
        </w:tc>
        <w:tc>
          <w:tcPr>
            <w:tcW w:w="971" w:type="pct"/>
            <w:vAlign w:val="center"/>
          </w:tcPr>
          <w:p w14:paraId="6F150215" w14:textId="04E06AF5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3FDBFC4" w14:textId="5FE8DE78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100.000,00</w:t>
            </w:r>
          </w:p>
        </w:tc>
        <w:tc>
          <w:tcPr>
            <w:tcW w:w="938" w:type="pct"/>
            <w:vAlign w:val="center"/>
          </w:tcPr>
          <w:p w14:paraId="08B2777B" w14:textId="7E6DE8B9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200.000,00</w:t>
            </w:r>
          </w:p>
        </w:tc>
      </w:tr>
      <w:tr w:rsidR="002C5D4D" w:rsidRPr="00F37722" w14:paraId="37EAFBB4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4B13D1BC" w14:textId="6B88F6CB" w:rsidR="002C5D4D" w:rsidRPr="002C5D4D" w:rsidRDefault="002C5D4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2C5D4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Kapitalni projekt K100736 Uređenje parka Curica</w:t>
            </w:r>
          </w:p>
        </w:tc>
        <w:tc>
          <w:tcPr>
            <w:tcW w:w="971" w:type="pct"/>
            <w:vAlign w:val="center"/>
          </w:tcPr>
          <w:p w14:paraId="5261FD4A" w14:textId="284E895C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200.000,00</w:t>
            </w:r>
          </w:p>
        </w:tc>
        <w:tc>
          <w:tcPr>
            <w:tcW w:w="939" w:type="pct"/>
            <w:vAlign w:val="center"/>
          </w:tcPr>
          <w:p w14:paraId="143ED5E7" w14:textId="3C8BB579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220.000,00</w:t>
            </w:r>
          </w:p>
        </w:tc>
        <w:tc>
          <w:tcPr>
            <w:tcW w:w="938" w:type="pct"/>
            <w:vAlign w:val="center"/>
          </w:tcPr>
          <w:p w14:paraId="49A0C679" w14:textId="1D117685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2C5D4D" w:rsidRPr="00F37722" w14:paraId="76E79881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5850639E" w14:textId="7DC82E20" w:rsidR="002C5D4D" w:rsidRPr="002C5D4D" w:rsidRDefault="002C5D4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2C5D4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Tekući projekt T100711 Komunalna oprema</w:t>
            </w:r>
          </w:p>
        </w:tc>
        <w:tc>
          <w:tcPr>
            <w:tcW w:w="971" w:type="pct"/>
            <w:vAlign w:val="center"/>
          </w:tcPr>
          <w:p w14:paraId="1F0A9505" w14:textId="0F49700B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260.000,00</w:t>
            </w:r>
          </w:p>
        </w:tc>
        <w:tc>
          <w:tcPr>
            <w:tcW w:w="939" w:type="pct"/>
            <w:vAlign w:val="center"/>
          </w:tcPr>
          <w:p w14:paraId="74039484" w14:textId="7168F1AC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160.000,00</w:t>
            </w:r>
          </w:p>
        </w:tc>
        <w:tc>
          <w:tcPr>
            <w:tcW w:w="938" w:type="pct"/>
            <w:vAlign w:val="center"/>
          </w:tcPr>
          <w:p w14:paraId="48657288" w14:textId="7AC5D187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260.000,00</w:t>
            </w:r>
          </w:p>
        </w:tc>
      </w:tr>
      <w:tr w:rsidR="002C5D4D" w:rsidRPr="00F37722" w14:paraId="298310CE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14C4FB26" w14:textId="5EA520F6" w:rsidR="002C5D4D" w:rsidRPr="002C5D4D" w:rsidRDefault="002C5D4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2C5D4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Tekući projekt T100723 Ulice i potporni zidovi u Murvici</w:t>
            </w:r>
          </w:p>
        </w:tc>
        <w:tc>
          <w:tcPr>
            <w:tcW w:w="971" w:type="pct"/>
            <w:vAlign w:val="center"/>
          </w:tcPr>
          <w:p w14:paraId="63E39434" w14:textId="61C5328D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150.000,00</w:t>
            </w:r>
          </w:p>
        </w:tc>
        <w:tc>
          <w:tcPr>
            <w:tcW w:w="939" w:type="pct"/>
            <w:vAlign w:val="center"/>
          </w:tcPr>
          <w:p w14:paraId="2CB97FF5" w14:textId="4E2977D5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100.000,00</w:t>
            </w:r>
          </w:p>
        </w:tc>
        <w:tc>
          <w:tcPr>
            <w:tcW w:w="938" w:type="pct"/>
            <w:vAlign w:val="center"/>
          </w:tcPr>
          <w:p w14:paraId="636EB783" w14:textId="54C6DB7F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2C5D4D" w:rsidRPr="00F37722" w14:paraId="4FA0B889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3265161F" w14:textId="1E3FEDC9" w:rsidR="002C5D4D" w:rsidRPr="002C5D4D" w:rsidRDefault="002C5D4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2C5D4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Tekući projekt T100728 Vježbalište Borak</w:t>
            </w:r>
          </w:p>
        </w:tc>
        <w:tc>
          <w:tcPr>
            <w:tcW w:w="971" w:type="pct"/>
            <w:vAlign w:val="center"/>
          </w:tcPr>
          <w:p w14:paraId="6B0E815F" w14:textId="73906746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2685F8BF" w14:textId="71C55228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8" w:type="pct"/>
            <w:vAlign w:val="center"/>
          </w:tcPr>
          <w:p w14:paraId="7CA48C21" w14:textId="32A89B9B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2C5D4D" w:rsidRPr="00F37722" w14:paraId="7D710BF0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08842FDB" w14:textId="1CA02557" w:rsidR="002C5D4D" w:rsidRPr="002C5D4D" w:rsidRDefault="002C5D4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2C5D4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Tekući projekt T100734 Uređenje i izgradnja parkirališta u ulici Andrije Kačića Miošića</w:t>
            </w:r>
          </w:p>
        </w:tc>
        <w:tc>
          <w:tcPr>
            <w:tcW w:w="971" w:type="pct"/>
            <w:vAlign w:val="center"/>
          </w:tcPr>
          <w:p w14:paraId="522C8C45" w14:textId="67022ED3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20E1740" w14:textId="03743171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8" w:type="pct"/>
            <w:vAlign w:val="center"/>
          </w:tcPr>
          <w:p w14:paraId="419EA01B" w14:textId="07FC860D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70.000,00</w:t>
            </w:r>
          </w:p>
        </w:tc>
      </w:tr>
      <w:tr w:rsidR="002C5D4D" w:rsidRPr="00F37722" w14:paraId="78F4DEDF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6679A6E1" w14:textId="772CF26D" w:rsidR="002C5D4D" w:rsidRPr="002C5D4D" w:rsidRDefault="002C5D4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2C5D4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lastRenderedPageBreak/>
              <w:t>Tekući projekt T100735 Javna rasvjeta centar mjesta</w:t>
            </w:r>
          </w:p>
        </w:tc>
        <w:tc>
          <w:tcPr>
            <w:tcW w:w="971" w:type="pct"/>
            <w:vAlign w:val="center"/>
          </w:tcPr>
          <w:p w14:paraId="6404050A" w14:textId="67BEB5AA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094241C7" w14:textId="7FDCB620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8" w:type="pct"/>
            <w:vAlign w:val="center"/>
          </w:tcPr>
          <w:p w14:paraId="4DE22D68" w14:textId="0C3FB136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</w:tr>
      <w:tr w:rsidR="002C5D4D" w:rsidRPr="00F37722" w14:paraId="443DC1FC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02D42B0B" w14:textId="30182CB8" w:rsidR="002C5D4D" w:rsidRPr="002C5D4D" w:rsidRDefault="002C5D4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2C5D4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Tekući projekt T100737 Izgradnja parkirališta u naselju Blato-</w:t>
            </w:r>
            <w:proofErr w:type="spellStart"/>
            <w:r w:rsidRPr="002C5D4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Ratac</w:t>
            </w:r>
            <w:proofErr w:type="spellEnd"/>
          </w:p>
        </w:tc>
        <w:tc>
          <w:tcPr>
            <w:tcW w:w="971" w:type="pct"/>
            <w:vAlign w:val="center"/>
          </w:tcPr>
          <w:p w14:paraId="2083F0FB" w14:textId="213CA31A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80.000,00</w:t>
            </w:r>
          </w:p>
        </w:tc>
        <w:tc>
          <w:tcPr>
            <w:tcW w:w="939" w:type="pct"/>
            <w:vAlign w:val="center"/>
          </w:tcPr>
          <w:p w14:paraId="00C09891" w14:textId="30E8E744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8" w:type="pct"/>
            <w:vAlign w:val="center"/>
          </w:tcPr>
          <w:p w14:paraId="77A9B2D0" w14:textId="53931B00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2C5D4D" w:rsidRPr="00F37722" w14:paraId="00015D91" w14:textId="77777777" w:rsidTr="004B0463">
        <w:trPr>
          <w:trHeight w:val="266"/>
          <w:jc w:val="center"/>
        </w:trPr>
        <w:tc>
          <w:tcPr>
            <w:tcW w:w="2152" w:type="pct"/>
            <w:vAlign w:val="center"/>
          </w:tcPr>
          <w:p w14:paraId="4E890532" w14:textId="1A0029B7" w:rsidR="002C5D4D" w:rsidRPr="002C5D4D" w:rsidRDefault="002C5D4D" w:rsidP="00CC3A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2C5D4D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Tekući projekt T101203 Sufinanciranje produženog boravka</w:t>
            </w:r>
          </w:p>
        </w:tc>
        <w:tc>
          <w:tcPr>
            <w:tcW w:w="971" w:type="pct"/>
            <w:vAlign w:val="center"/>
          </w:tcPr>
          <w:p w14:paraId="799921F5" w14:textId="4E5BCA07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30.000,00</w:t>
            </w:r>
          </w:p>
        </w:tc>
        <w:tc>
          <w:tcPr>
            <w:tcW w:w="939" w:type="pct"/>
            <w:vAlign w:val="center"/>
          </w:tcPr>
          <w:p w14:paraId="02B8A932" w14:textId="1AE89108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30.000,00</w:t>
            </w:r>
          </w:p>
        </w:tc>
        <w:tc>
          <w:tcPr>
            <w:tcW w:w="938" w:type="pct"/>
            <w:vAlign w:val="center"/>
          </w:tcPr>
          <w:p w14:paraId="013F99F1" w14:textId="728314D2" w:rsidR="002C5D4D" w:rsidRDefault="002C5D4D" w:rsidP="00CC3AAD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30.000,00</w:t>
            </w:r>
          </w:p>
        </w:tc>
      </w:tr>
    </w:tbl>
    <w:p w14:paraId="5B79F47B" w14:textId="77777777" w:rsidR="0040500A" w:rsidRPr="00B6007A" w:rsidRDefault="0040500A" w:rsidP="00BC3BCA">
      <w:pPr>
        <w:spacing w:after="0"/>
        <w:jc w:val="both"/>
        <w:rPr>
          <w:rFonts w:cstheme="minorHAnsi"/>
          <w:sz w:val="24"/>
          <w:szCs w:val="24"/>
        </w:rPr>
      </w:pPr>
    </w:p>
    <w:sectPr w:rsidR="0040500A" w:rsidRPr="00B6007A" w:rsidSect="00E14B22">
      <w:pgSz w:w="11906" w:h="16838"/>
      <w:pgMar w:top="1417" w:right="1417" w:bottom="1417" w:left="993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8CD63" w14:textId="77777777" w:rsidR="00964D5D" w:rsidRDefault="00964D5D" w:rsidP="009E4BEF">
      <w:pPr>
        <w:spacing w:after="0" w:line="240" w:lineRule="auto"/>
      </w:pPr>
      <w:r>
        <w:separator/>
      </w:r>
    </w:p>
  </w:endnote>
  <w:endnote w:type="continuationSeparator" w:id="0">
    <w:p w14:paraId="28AFAFC6" w14:textId="77777777" w:rsidR="00964D5D" w:rsidRDefault="00964D5D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???A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F2CFA" w14:textId="77777777" w:rsidR="00964D5D" w:rsidRDefault="00964D5D" w:rsidP="009E4BEF">
      <w:pPr>
        <w:spacing w:after="0" w:line="240" w:lineRule="auto"/>
      </w:pPr>
      <w:r>
        <w:separator/>
      </w:r>
    </w:p>
  </w:footnote>
  <w:footnote w:type="continuationSeparator" w:id="0">
    <w:p w14:paraId="43EEF8FE" w14:textId="77777777" w:rsidR="00964D5D" w:rsidRDefault="00964D5D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276B7"/>
    <w:multiLevelType w:val="hybridMultilevel"/>
    <w:tmpl w:val="E8CEE35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ED7E07"/>
    <w:multiLevelType w:val="hybridMultilevel"/>
    <w:tmpl w:val="6CA2DC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174501"/>
    <w:multiLevelType w:val="hybridMultilevel"/>
    <w:tmpl w:val="E8AA829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91678B"/>
    <w:multiLevelType w:val="hybridMultilevel"/>
    <w:tmpl w:val="1248D0E2"/>
    <w:lvl w:ilvl="0" w:tplc="041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 w15:restartNumberingAfterBreak="0">
    <w:nsid w:val="2CAA31E2"/>
    <w:multiLevelType w:val="hybridMultilevel"/>
    <w:tmpl w:val="04B6F1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825A6C"/>
    <w:multiLevelType w:val="hybridMultilevel"/>
    <w:tmpl w:val="477E12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BF69EA"/>
    <w:multiLevelType w:val="hybridMultilevel"/>
    <w:tmpl w:val="F9D64A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3555F4"/>
    <w:multiLevelType w:val="hybridMultilevel"/>
    <w:tmpl w:val="157228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00523B"/>
    <w:multiLevelType w:val="hybridMultilevel"/>
    <w:tmpl w:val="571C57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285CED"/>
    <w:multiLevelType w:val="hybridMultilevel"/>
    <w:tmpl w:val="7804A4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3C17CC4"/>
    <w:multiLevelType w:val="hybridMultilevel"/>
    <w:tmpl w:val="59CC72B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C6564A"/>
    <w:multiLevelType w:val="hybridMultilevel"/>
    <w:tmpl w:val="653AC1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5E1306"/>
    <w:multiLevelType w:val="hybridMultilevel"/>
    <w:tmpl w:val="EBF6C7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8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46B7408"/>
    <w:multiLevelType w:val="hybridMultilevel"/>
    <w:tmpl w:val="6CAEDE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DF15BA5"/>
    <w:multiLevelType w:val="hybridMultilevel"/>
    <w:tmpl w:val="307206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2"/>
  </w:num>
  <w:num w:numId="2" w16cid:durableId="664436514">
    <w:abstractNumId w:val="19"/>
  </w:num>
  <w:num w:numId="3" w16cid:durableId="1348168775">
    <w:abstractNumId w:val="12"/>
  </w:num>
  <w:num w:numId="4" w16cid:durableId="1297102881">
    <w:abstractNumId w:val="14"/>
  </w:num>
  <w:num w:numId="5" w16cid:durableId="2013870977">
    <w:abstractNumId w:val="36"/>
  </w:num>
  <w:num w:numId="6" w16cid:durableId="1765029296">
    <w:abstractNumId w:val="16"/>
  </w:num>
  <w:num w:numId="7" w16cid:durableId="1736274144">
    <w:abstractNumId w:val="27"/>
  </w:num>
  <w:num w:numId="8" w16cid:durableId="388767032">
    <w:abstractNumId w:val="10"/>
  </w:num>
  <w:num w:numId="9" w16cid:durableId="68234097">
    <w:abstractNumId w:val="48"/>
  </w:num>
  <w:num w:numId="10" w16cid:durableId="570777092">
    <w:abstractNumId w:val="5"/>
  </w:num>
  <w:num w:numId="11" w16cid:durableId="2129422574">
    <w:abstractNumId w:val="29"/>
  </w:num>
  <w:num w:numId="12" w16cid:durableId="1380786170">
    <w:abstractNumId w:val="24"/>
  </w:num>
  <w:num w:numId="13" w16cid:durableId="985016094">
    <w:abstractNumId w:val="45"/>
  </w:num>
  <w:num w:numId="14" w16cid:durableId="1605268174">
    <w:abstractNumId w:val="52"/>
  </w:num>
  <w:num w:numId="15" w16cid:durableId="2125029347">
    <w:abstractNumId w:val="46"/>
  </w:num>
  <w:num w:numId="16" w16cid:durableId="1921863346">
    <w:abstractNumId w:val="4"/>
  </w:num>
  <w:num w:numId="17" w16cid:durableId="1910533140">
    <w:abstractNumId w:val="15"/>
  </w:num>
  <w:num w:numId="18" w16cid:durableId="1484196806">
    <w:abstractNumId w:val="53"/>
  </w:num>
  <w:num w:numId="19" w16cid:durableId="272252040">
    <w:abstractNumId w:val="43"/>
  </w:num>
  <w:num w:numId="20" w16cid:durableId="947005263">
    <w:abstractNumId w:val="37"/>
  </w:num>
  <w:num w:numId="21" w16cid:durableId="1479304690">
    <w:abstractNumId w:val="50"/>
  </w:num>
  <w:num w:numId="22" w16cid:durableId="761217040">
    <w:abstractNumId w:val="3"/>
  </w:num>
  <w:num w:numId="23" w16cid:durableId="390933049">
    <w:abstractNumId w:val="41"/>
  </w:num>
  <w:num w:numId="24" w16cid:durableId="625549687">
    <w:abstractNumId w:val="8"/>
  </w:num>
  <w:num w:numId="25" w16cid:durableId="1811357966">
    <w:abstractNumId w:val="35"/>
  </w:num>
  <w:num w:numId="26" w16cid:durableId="171651234">
    <w:abstractNumId w:val="7"/>
  </w:num>
  <w:num w:numId="27" w16cid:durableId="1904870947">
    <w:abstractNumId w:val="42"/>
  </w:num>
  <w:num w:numId="28" w16cid:durableId="1780678775">
    <w:abstractNumId w:val="40"/>
  </w:num>
  <w:num w:numId="29" w16cid:durableId="373432545">
    <w:abstractNumId w:val="9"/>
  </w:num>
  <w:num w:numId="30" w16cid:durableId="745029818">
    <w:abstractNumId w:val="33"/>
  </w:num>
  <w:num w:numId="31" w16cid:durableId="1958019996">
    <w:abstractNumId w:val="22"/>
  </w:num>
  <w:num w:numId="32" w16cid:durableId="1822261161">
    <w:abstractNumId w:val="20"/>
  </w:num>
  <w:num w:numId="33" w16cid:durableId="78409150">
    <w:abstractNumId w:val="31"/>
  </w:num>
  <w:num w:numId="34" w16cid:durableId="322660469">
    <w:abstractNumId w:val="39"/>
  </w:num>
  <w:num w:numId="35" w16cid:durableId="280768504">
    <w:abstractNumId w:val="13"/>
  </w:num>
  <w:num w:numId="36" w16cid:durableId="1628122161">
    <w:abstractNumId w:val="32"/>
  </w:num>
  <w:num w:numId="37" w16cid:durableId="1840001099">
    <w:abstractNumId w:val="38"/>
  </w:num>
  <w:num w:numId="38" w16cid:durableId="158816234">
    <w:abstractNumId w:val="17"/>
  </w:num>
  <w:num w:numId="39" w16cid:durableId="812135048">
    <w:abstractNumId w:val="47"/>
  </w:num>
  <w:num w:numId="40" w16cid:durableId="1892379890">
    <w:abstractNumId w:val="6"/>
  </w:num>
  <w:num w:numId="41" w16cid:durableId="781535611">
    <w:abstractNumId w:val="49"/>
  </w:num>
  <w:num w:numId="42" w16cid:durableId="865605571">
    <w:abstractNumId w:val="30"/>
  </w:num>
  <w:num w:numId="43" w16cid:durableId="2070419815">
    <w:abstractNumId w:val="26"/>
  </w:num>
  <w:num w:numId="44" w16cid:durableId="645667397">
    <w:abstractNumId w:val="0"/>
  </w:num>
  <w:num w:numId="45" w16cid:durableId="814487093">
    <w:abstractNumId w:val="21"/>
  </w:num>
  <w:num w:numId="46" w16cid:durableId="162940777">
    <w:abstractNumId w:val="28"/>
  </w:num>
  <w:num w:numId="47" w16cid:durableId="96483107">
    <w:abstractNumId w:val="23"/>
  </w:num>
  <w:num w:numId="48" w16cid:durableId="2018846611">
    <w:abstractNumId w:val="44"/>
  </w:num>
  <w:num w:numId="49" w16cid:durableId="1272009660">
    <w:abstractNumId w:val="25"/>
  </w:num>
  <w:num w:numId="50" w16cid:durableId="1525098111">
    <w:abstractNumId w:val="18"/>
  </w:num>
  <w:num w:numId="51" w16cid:durableId="374281107">
    <w:abstractNumId w:val="34"/>
  </w:num>
  <w:num w:numId="52" w16cid:durableId="486670352">
    <w:abstractNumId w:val="11"/>
  </w:num>
  <w:num w:numId="53" w16cid:durableId="21563752">
    <w:abstractNumId w:val="51"/>
  </w:num>
  <w:num w:numId="54" w16cid:durableId="3839917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137"/>
    <w:rsid w:val="0000212A"/>
    <w:rsid w:val="00002A59"/>
    <w:rsid w:val="0000370F"/>
    <w:rsid w:val="00005D71"/>
    <w:rsid w:val="00007115"/>
    <w:rsid w:val="000074F2"/>
    <w:rsid w:val="00007C44"/>
    <w:rsid w:val="00011998"/>
    <w:rsid w:val="00012038"/>
    <w:rsid w:val="000138EE"/>
    <w:rsid w:val="0001616D"/>
    <w:rsid w:val="00016BFC"/>
    <w:rsid w:val="00017044"/>
    <w:rsid w:val="0001799C"/>
    <w:rsid w:val="00017F88"/>
    <w:rsid w:val="00021BC7"/>
    <w:rsid w:val="000224FF"/>
    <w:rsid w:val="00022890"/>
    <w:rsid w:val="000235D7"/>
    <w:rsid w:val="00024235"/>
    <w:rsid w:val="00027E43"/>
    <w:rsid w:val="00030476"/>
    <w:rsid w:val="000322F4"/>
    <w:rsid w:val="00032A01"/>
    <w:rsid w:val="00033160"/>
    <w:rsid w:val="00034653"/>
    <w:rsid w:val="00034955"/>
    <w:rsid w:val="0003555B"/>
    <w:rsid w:val="00037AB7"/>
    <w:rsid w:val="000400E2"/>
    <w:rsid w:val="00041510"/>
    <w:rsid w:val="000420AF"/>
    <w:rsid w:val="00043BA8"/>
    <w:rsid w:val="00043F78"/>
    <w:rsid w:val="00044F9A"/>
    <w:rsid w:val="0004500D"/>
    <w:rsid w:val="0004578A"/>
    <w:rsid w:val="00051584"/>
    <w:rsid w:val="00052FEE"/>
    <w:rsid w:val="00052FF8"/>
    <w:rsid w:val="00053924"/>
    <w:rsid w:val="0005613C"/>
    <w:rsid w:val="000565B4"/>
    <w:rsid w:val="00060AE6"/>
    <w:rsid w:val="00063F8E"/>
    <w:rsid w:val="0006696E"/>
    <w:rsid w:val="000669B6"/>
    <w:rsid w:val="00071EDB"/>
    <w:rsid w:val="000721B5"/>
    <w:rsid w:val="000748BB"/>
    <w:rsid w:val="00080C78"/>
    <w:rsid w:val="000824B9"/>
    <w:rsid w:val="000824EE"/>
    <w:rsid w:val="00083171"/>
    <w:rsid w:val="00084055"/>
    <w:rsid w:val="000845B3"/>
    <w:rsid w:val="00085D4F"/>
    <w:rsid w:val="00085E1A"/>
    <w:rsid w:val="00086844"/>
    <w:rsid w:val="00090E7A"/>
    <w:rsid w:val="00092013"/>
    <w:rsid w:val="00093087"/>
    <w:rsid w:val="00095B6E"/>
    <w:rsid w:val="00096050"/>
    <w:rsid w:val="00096879"/>
    <w:rsid w:val="000969AE"/>
    <w:rsid w:val="00096A5A"/>
    <w:rsid w:val="00097E88"/>
    <w:rsid w:val="000A0D69"/>
    <w:rsid w:val="000A1B70"/>
    <w:rsid w:val="000A38F5"/>
    <w:rsid w:val="000A5D70"/>
    <w:rsid w:val="000B18B9"/>
    <w:rsid w:val="000B1B10"/>
    <w:rsid w:val="000B23DE"/>
    <w:rsid w:val="000B6FBB"/>
    <w:rsid w:val="000B70B4"/>
    <w:rsid w:val="000C000E"/>
    <w:rsid w:val="000C05DD"/>
    <w:rsid w:val="000C300C"/>
    <w:rsid w:val="000C48DD"/>
    <w:rsid w:val="000C5093"/>
    <w:rsid w:val="000D1C33"/>
    <w:rsid w:val="000D3456"/>
    <w:rsid w:val="000D4780"/>
    <w:rsid w:val="000D4B8A"/>
    <w:rsid w:val="000D4EC5"/>
    <w:rsid w:val="000D5031"/>
    <w:rsid w:val="000D7E04"/>
    <w:rsid w:val="000D7FDE"/>
    <w:rsid w:val="000E022A"/>
    <w:rsid w:val="000E1D6C"/>
    <w:rsid w:val="000E51AE"/>
    <w:rsid w:val="000E59B3"/>
    <w:rsid w:val="000E5A0B"/>
    <w:rsid w:val="000E5DFE"/>
    <w:rsid w:val="000E5FE2"/>
    <w:rsid w:val="000E7A82"/>
    <w:rsid w:val="000F009D"/>
    <w:rsid w:val="000F07EC"/>
    <w:rsid w:val="000F2567"/>
    <w:rsid w:val="000F2A3C"/>
    <w:rsid w:val="000F2B0F"/>
    <w:rsid w:val="000F342E"/>
    <w:rsid w:val="0010055A"/>
    <w:rsid w:val="0010182C"/>
    <w:rsid w:val="00101895"/>
    <w:rsid w:val="001018E8"/>
    <w:rsid w:val="00102C76"/>
    <w:rsid w:val="00103E75"/>
    <w:rsid w:val="00105CD5"/>
    <w:rsid w:val="00105EEB"/>
    <w:rsid w:val="001211A0"/>
    <w:rsid w:val="001227DE"/>
    <w:rsid w:val="00124BFE"/>
    <w:rsid w:val="001278C6"/>
    <w:rsid w:val="00133526"/>
    <w:rsid w:val="00133D54"/>
    <w:rsid w:val="001359B3"/>
    <w:rsid w:val="00136F9B"/>
    <w:rsid w:val="00137F8F"/>
    <w:rsid w:val="00140B9F"/>
    <w:rsid w:val="0014109D"/>
    <w:rsid w:val="001415A0"/>
    <w:rsid w:val="00142106"/>
    <w:rsid w:val="0014546B"/>
    <w:rsid w:val="00147A25"/>
    <w:rsid w:val="00147A9C"/>
    <w:rsid w:val="00153857"/>
    <w:rsid w:val="00153987"/>
    <w:rsid w:val="001542B5"/>
    <w:rsid w:val="00154D0E"/>
    <w:rsid w:val="00155361"/>
    <w:rsid w:val="00156818"/>
    <w:rsid w:val="0016412A"/>
    <w:rsid w:val="001654C2"/>
    <w:rsid w:val="00167B71"/>
    <w:rsid w:val="0017084B"/>
    <w:rsid w:val="00171FA6"/>
    <w:rsid w:val="00172577"/>
    <w:rsid w:val="0017401E"/>
    <w:rsid w:val="00175747"/>
    <w:rsid w:val="00180F99"/>
    <w:rsid w:val="00182356"/>
    <w:rsid w:val="00184AF7"/>
    <w:rsid w:val="0018531B"/>
    <w:rsid w:val="00185765"/>
    <w:rsid w:val="00185FE5"/>
    <w:rsid w:val="00190F5C"/>
    <w:rsid w:val="00192ECC"/>
    <w:rsid w:val="00193506"/>
    <w:rsid w:val="00194483"/>
    <w:rsid w:val="00194C60"/>
    <w:rsid w:val="00195A1D"/>
    <w:rsid w:val="00197471"/>
    <w:rsid w:val="001A028A"/>
    <w:rsid w:val="001A0479"/>
    <w:rsid w:val="001A3B1B"/>
    <w:rsid w:val="001A5D0B"/>
    <w:rsid w:val="001A683E"/>
    <w:rsid w:val="001A6EEE"/>
    <w:rsid w:val="001B199F"/>
    <w:rsid w:val="001B2563"/>
    <w:rsid w:val="001B336E"/>
    <w:rsid w:val="001B4AB0"/>
    <w:rsid w:val="001B4DE4"/>
    <w:rsid w:val="001B6CB0"/>
    <w:rsid w:val="001C36C8"/>
    <w:rsid w:val="001C569D"/>
    <w:rsid w:val="001C58B9"/>
    <w:rsid w:val="001C6B88"/>
    <w:rsid w:val="001D0F66"/>
    <w:rsid w:val="001D1875"/>
    <w:rsid w:val="001D39B6"/>
    <w:rsid w:val="001D3C69"/>
    <w:rsid w:val="001D4755"/>
    <w:rsid w:val="001D4E11"/>
    <w:rsid w:val="001E1F6C"/>
    <w:rsid w:val="001E2744"/>
    <w:rsid w:val="001E2E70"/>
    <w:rsid w:val="001E548B"/>
    <w:rsid w:val="001E5A03"/>
    <w:rsid w:val="001E6645"/>
    <w:rsid w:val="001E6CF1"/>
    <w:rsid w:val="001F4340"/>
    <w:rsid w:val="00200DF4"/>
    <w:rsid w:val="00201B72"/>
    <w:rsid w:val="00203983"/>
    <w:rsid w:val="00206279"/>
    <w:rsid w:val="0020632B"/>
    <w:rsid w:val="002116FF"/>
    <w:rsid w:val="00211981"/>
    <w:rsid w:val="00211BCA"/>
    <w:rsid w:val="00212D98"/>
    <w:rsid w:val="00215262"/>
    <w:rsid w:val="00217C0E"/>
    <w:rsid w:val="00220C0F"/>
    <w:rsid w:val="002216D5"/>
    <w:rsid w:val="002216F4"/>
    <w:rsid w:val="00221C7D"/>
    <w:rsid w:val="00223209"/>
    <w:rsid w:val="0022353A"/>
    <w:rsid w:val="002246CE"/>
    <w:rsid w:val="00224B45"/>
    <w:rsid w:val="00225ED0"/>
    <w:rsid w:val="00226EB0"/>
    <w:rsid w:val="00227754"/>
    <w:rsid w:val="0023040C"/>
    <w:rsid w:val="00230D86"/>
    <w:rsid w:val="0023129A"/>
    <w:rsid w:val="002339D2"/>
    <w:rsid w:val="00233FC8"/>
    <w:rsid w:val="00234329"/>
    <w:rsid w:val="00236FA9"/>
    <w:rsid w:val="00240690"/>
    <w:rsid w:val="002452B1"/>
    <w:rsid w:val="00245618"/>
    <w:rsid w:val="00246FC4"/>
    <w:rsid w:val="00256AB2"/>
    <w:rsid w:val="00260030"/>
    <w:rsid w:val="00261AE4"/>
    <w:rsid w:val="0026235B"/>
    <w:rsid w:val="00267C9F"/>
    <w:rsid w:val="00273C05"/>
    <w:rsid w:val="002755B5"/>
    <w:rsid w:val="002777EE"/>
    <w:rsid w:val="002821A5"/>
    <w:rsid w:val="00282325"/>
    <w:rsid w:val="002828DA"/>
    <w:rsid w:val="00284C7D"/>
    <w:rsid w:val="00285069"/>
    <w:rsid w:val="00286A12"/>
    <w:rsid w:val="00286B4E"/>
    <w:rsid w:val="00291590"/>
    <w:rsid w:val="00294F53"/>
    <w:rsid w:val="00296542"/>
    <w:rsid w:val="002A3139"/>
    <w:rsid w:val="002A31FD"/>
    <w:rsid w:val="002A34D9"/>
    <w:rsid w:val="002A6899"/>
    <w:rsid w:val="002B510F"/>
    <w:rsid w:val="002B60F3"/>
    <w:rsid w:val="002C07E8"/>
    <w:rsid w:val="002C1B34"/>
    <w:rsid w:val="002C2D2D"/>
    <w:rsid w:val="002C3239"/>
    <w:rsid w:val="002C4D40"/>
    <w:rsid w:val="002C570A"/>
    <w:rsid w:val="002C5D4D"/>
    <w:rsid w:val="002C6235"/>
    <w:rsid w:val="002C63F9"/>
    <w:rsid w:val="002C66BF"/>
    <w:rsid w:val="002D118A"/>
    <w:rsid w:val="002D1844"/>
    <w:rsid w:val="002D1928"/>
    <w:rsid w:val="002D4C29"/>
    <w:rsid w:val="002D689A"/>
    <w:rsid w:val="002D6CA3"/>
    <w:rsid w:val="002D6F54"/>
    <w:rsid w:val="002D7318"/>
    <w:rsid w:val="002D7C07"/>
    <w:rsid w:val="002E0293"/>
    <w:rsid w:val="002E12E0"/>
    <w:rsid w:val="002E1FF3"/>
    <w:rsid w:val="002E5E57"/>
    <w:rsid w:val="002E7054"/>
    <w:rsid w:val="002F212C"/>
    <w:rsid w:val="002F23D3"/>
    <w:rsid w:val="002F38AE"/>
    <w:rsid w:val="002F4473"/>
    <w:rsid w:val="002F488B"/>
    <w:rsid w:val="002F57CC"/>
    <w:rsid w:val="002F62C1"/>
    <w:rsid w:val="00300100"/>
    <w:rsid w:val="003028E0"/>
    <w:rsid w:val="00303B5F"/>
    <w:rsid w:val="00304E34"/>
    <w:rsid w:val="00305156"/>
    <w:rsid w:val="00305FF5"/>
    <w:rsid w:val="003065B4"/>
    <w:rsid w:val="00311924"/>
    <w:rsid w:val="00311A8B"/>
    <w:rsid w:val="00311B28"/>
    <w:rsid w:val="00311E5F"/>
    <w:rsid w:val="00312606"/>
    <w:rsid w:val="00315046"/>
    <w:rsid w:val="00315324"/>
    <w:rsid w:val="00320FDE"/>
    <w:rsid w:val="003212E1"/>
    <w:rsid w:val="003252D8"/>
    <w:rsid w:val="0032610F"/>
    <w:rsid w:val="00326477"/>
    <w:rsid w:val="00326A9F"/>
    <w:rsid w:val="00327D38"/>
    <w:rsid w:val="0033095A"/>
    <w:rsid w:val="00330E91"/>
    <w:rsid w:val="00331490"/>
    <w:rsid w:val="00333B66"/>
    <w:rsid w:val="003356F7"/>
    <w:rsid w:val="003357F0"/>
    <w:rsid w:val="00337538"/>
    <w:rsid w:val="00343932"/>
    <w:rsid w:val="00344A0B"/>
    <w:rsid w:val="003452C2"/>
    <w:rsid w:val="00345821"/>
    <w:rsid w:val="0034625D"/>
    <w:rsid w:val="003502C5"/>
    <w:rsid w:val="00350570"/>
    <w:rsid w:val="00350781"/>
    <w:rsid w:val="003520D0"/>
    <w:rsid w:val="003535AB"/>
    <w:rsid w:val="00354E66"/>
    <w:rsid w:val="00356D23"/>
    <w:rsid w:val="00357022"/>
    <w:rsid w:val="00357ED1"/>
    <w:rsid w:val="0036010E"/>
    <w:rsid w:val="003631EA"/>
    <w:rsid w:val="00363E84"/>
    <w:rsid w:val="003649AC"/>
    <w:rsid w:val="00374DF7"/>
    <w:rsid w:val="00376965"/>
    <w:rsid w:val="00377212"/>
    <w:rsid w:val="00377CB5"/>
    <w:rsid w:val="003807EA"/>
    <w:rsid w:val="00381E69"/>
    <w:rsid w:val="0038384E"/>
    <w:rsid w:val="00384B03"/>
    <w:rsid w:val="00384DEE"/>
    <w:rsid w:val="00391271"/>
    <w:rsid w:val="00391658"/>
    <w:rsid w:val="0039189A"/>
    <w:rsid w:val="003918AC"/>
    <w:rsid w:val="00393D62"/>
    <w:rsid w:val="00393D6F"/>
    <w:rsid w:val="00395040"/>
    <w:rsid w:val="003954B1"/>
    <w:rsid w:val="00396072"/>
    <w:rsid w:val="0039661E"/>
    <w:rsid w:val="003A080F"/>
    <w:rsid w:val="003A0829"/>
    <w:rsid w:val="003A115C"/>
    <w:rsid w:val="003A17BA"/>
    <w:rsid w:val="003A1E09"/>
    <w:rsid w:val="003A3139"/>
    <w:rsid w:val="003A3380"/>
    <w:rsid w:val="003A6747"/>
    <w:rsid w:val="003A73DA"/>
    <w:rsid w:val="003B0C19"/>
    <w:rsid w:val="003B25F4"/>
    <w:rsid w:val="003B2709"/>
    <w:rsid w:val="003B395D"/>
    <w:rsid w:val="003B4BCD"/>
    <w:rsid w:val="003B5301"/>
    <w:rsid w:val="003B5A92"/>
    <w:rsid w:val="003B5EBB"/>
    <w:rsid w:val="003B686E"/>
    <w:rsid w:val="003C0456"/>
    <w:rsid w:val="003C0857"/>
    <w:rsid w:val="003C168D"/>
    <w:rsid w:val="003C16BB"/>
    <w:rsid w:val="003C243B"/>
    <w:rsid w:val="003C39E2"/>
    <w:rsid w:val="003C422D"/>
    <w:rsid w:val="003C424B"/>
    <w:rsid w:val="003C4A61"/>
    <w:rsid w:val="003C4D7B"/>
    <w:rsid w:val="003C5D82"/>
    <w:rsid w:val="003C79A4"/>
    <w:rsid w:val="003C7CDF"/>
    <w:rsid w:val="003D03A0"/>
    <w:rsid w:val="003D14CE"/>
    <w:rsid w:val="003D1D5C"/>
    <w:rsid w:val="003D1E71"/>
    <w:rsid w:val="003D606B"/>
    <w:rsid w:val="003D624D"/>
    <w:rsid w:val="003D7DC6"/>
    <w:rsid w:val="003E12A2"/>
    <w:rsid w:val="003F057E"/>
    <w:rsid w:val="003F142B"/>
    <w:rsid w:val="003F214C"/>
    <w:rsid w:val="003F24E9"/>
    <w:rsid w:val="003F27BB"/>
    <w:rsid w:val="003F371A"/>
    <w:rsid w:val="003F373A"/>
    <w:rsid w:val="003F3F66"/>
    <w:rsid w:val="003F75A8"/>
    <w:rsid w:val="004003E7"/>
    <w:rsid w:val="004035BD"/>
    <w:rsid w:val="00404C60"/>
    <w:rsid w:val="0040500A"/>
    <w:rsid w:val="0040675B"/>
    <w:rsid w:val="00407DE1"/>
    <w:rsid w:val="00412C96"/>
    <w:rsid w:val="00412CC1"/>
    <w:rsid w:val="00415A24"/>
    <w:rsid w:val="00415E3B"/>
    <w:rsid w:val="0041644E"/>
    <w:rsid w:val="00417458"/>
    <w:rsid w:val="004175D2"/>
    <w:rsid w:val="00417F0E"/>
    <w:rsid w:val="0042130F"/>
    <w:rsid w:val="004220E4"/>
    <w:rsid w:val="00422D8A"/>
    <w:rsid w:val="0042377D"/>
    <w:rsid w:val="004244A9"/>
    <w:rsid w:val="00431E1A"/>
    <w:rsid w:val="004329DF"/>
    <w:rsid w:val="00432D74"/>
    <w:rsid w:val="004335EF"/>
    <w:rsid w:val="00433838"/>
    <w:rsid w:val="00433CD4"/>
    <w:rsid w:val="00434C1C"/>
    <w:rsid w:val="00435105"/>
    <w:rsid w:val="00440161"/>
    <w:rsid w:val="004422AA"/>
    <w:rsid w:val="00443047"/>
    <w:rsid w:val="00443E06"/>
    <w:rsid w:val="00445DB5"/>
    <w:rsid w:val="004472FA"/>
    <w:rsid w:val="004478FD"/>
    <w:rsid w:val="00455C5B"/>
    <w:rsid w:val="004560BF"/>
    <w:rsid w:val="00457CE3"/>
    <w:rsid w:val="00457FFD"/>
    <w:rsid w:val="00460DDC"/>
    <w:rsid w:val="00461FDA"/>
    <w:rsid w:val="00464E98"/>
    <w:rsid w:val="004660F0"/>
    <w:rsid w:val="0046652E"/>
    <w:rsid w:val="00466F6A"/>
    <w:rsid w:val="004701CC"/>
    <w:rsid w:val="00475BD3"/>
    <w:rsid w:val="0047730C"/>
    <w:rsid w:val="00481918"/>
    <w:rsid w:val="004827E5"/>
    <w:rsid w:val="0048591A"/>
    <w:rsid w:val="00485D5B"/>
    <w:rsid w:val="00493CBB"/>
    <w:rsid w:val="004946BD"/>
    <w:rsid w:val="00494E97"/>
    <w:rsid w:val="004963C1"/>
    <w:rsid w:val="00496993"/>
    <w:rsid w:val="004A0D4F"/>
    <w:rsid w:val="004A1F2A"/>
    <w:rsid w:val="004A5F88"/>
    <w:rsid w:val="004A6C3F"/>
    <w:rsid w:val="004B0182"/>
    <w:rsid w:val="004B0463"/>
    <w:rsid w:val="004B0A96"/>
    <w:rsid w:val="004B283B"/>
    <w:rsid w:val="004B3131"/>
    <w:rsid w:val="004B376F"/>
    <w:rsid w:val="004B57FA"/>
    <w:rsid w:val="004B5DD5"/>
    <w:rsid w:val="004B6458"/>
    <w:rsid w:val="004B6842"/>
    <w:rsid w:val="004B6F86"/>
    <w:rsid w:val="004B73C6"/>
    <w:rsid w:val="004B7460"/>
    <w:rsid w:val="004C1221"/>
    <w:rsid w:val="004C15E3"/>
    <w:rsid w:val="004C4829"/>
    <w:rsid w:val="004C4BC1"/>
    <w:rsid w:val="004C5029"/>
    <w:rsid w:val="004C61CF"/>
    <w:rsid w:val="004C6355"/>
    <w:rsid w:val="004C71E5"/>
    <w:rsid w:val="004C7DBE"/>
    <w:rsid w:val="004D2578"/>
    <w:rsid w:val="004D3F09"/>
    <w:rsid w:val="004D4E57"/>
    <w:rsid w:val="004E0136"/>
    <w:rsid w:val="004E11A4"/>
    <w:rsid w:val="004E1DAC"/>
    <w:rsid w:val="004E3754"/>
    <w:rsid w:val="004E3ECD"/>
    <w:rsid w:val="004E6383"/>
    <w:rsid w:val="004F13BD"/>
    <w:rsid w:val="004F204D"/>
    <w:rsid w:val="004F278C"/>
    <w:rsid w:val="004F384C"/>
    <w:rsid w:val="004F52B0"/>
    <w:rsid w:val="004F5A94"/>
    <w:rsid w:val="004F744D"/>
    <w:rsid w:val="004F78B5"/>
    <w:rsid w:val="00501486"/>
    <w:rsid w:val="005027D3"/>
    <w:rsid w:val="00503008"/>
    <w:rsid w:val="00504004"/>
    <w:rsid w:val="0050542D"/>
    <w:rsid w:val="00505843"/>
    <w:rsid w:val="00506026"/>
    <w:rsid w:val="00510288"/>
    <w:rsid w:val="005107A8"/>
    <w:rsid w:val="00510A6F"/>
    <w:rsid w:val="0051161C"/>
    <w:rsid w:val="0051166C"/>
    <w:rsid w:val="00513CCE"/>
    <w:rsid w:val="00513E5D"/>
    <w:rsid w:val="00517537"/>
    <w:rsid w:val="0052193B"/>
    <w:rsid w:val="00521F3D"/>
    <w:rsid w:val="005223E1"/>
    <w:rsid w:val="00523147"/>
    <w:rsid w:val="00523231"/>
    <w:rsid w:val="0052331E"/>
    <w:rsid w:val="00523F9E"/>
    <w:rsid w:val="00525BCD"/>
    <w:rsid w:val="00526498"/>
    <w:rsid w:val="005276FB"/>
    <w:rsid w:val="0053095E"/>
    <w:rsid w:val="005349FE"/>
    <w:rsid w:val="005352DD"/>
    <w:rsid w:val="0053543D"/>
    <w:rsid w:val="00536D32"/>
    <w:rsid w:val="0054000E"/>
    <w:rsid w:val="00541566"/>
    <w:rsid w:val="00541668"/>
    <w:rsid w:val="00543A8D"/>
    <w:rsid w:val="00544131"/>
    <w:rsid w:val="00544A5D"/>
    <w:rsid w:val="00544F52"/>
    <w:rsid w:val="00546028"/>
    <w:rsid w:val="0054792A"/>
    <w:rsid w:val="00551EA4"/>
    <w:rsid w:val="005547AE"/>
    <w:rsid w:val="00554960"/>
    <w:rsid w:val="00556BA2"/>
    <w:rsid w:val="00557BA9"/>
    <w:rsid w:val="00560198"/>
    <w:rsid w:val="00560355"/>
    <w:rsid w:val="00561EAA"/>
    <w:rsid w:val="00564361"/>
    <w:rsid w:val="005645AE"/>
    <w:rsid w:val="00565BC3"/>
    <w:rsid w:val="00570104"/>
    <w:rsid w:val="00571589"/>
    <w:rsid w:val="005716E0"/>
    <w:rsid w:val="00572279"/>
    <w:rsid w:val="00573D30"/>
    <w:rsid w:val="005747CE"/>
    <w:rsid w:val="0057493D"/>
    <w:rsid w:val="00574C4F"/>
    <w:rsid w:val="00576F75"/>
    <w:rsid w:val="00577906"/>
    <w:rsid w:val="00582D89"/>
    <w:rsid w:val="005874BE"/>
    <w:rsid w:val="00590061"/>
    <w:rsid w:val="00594D85"/>
    <w:rsid w:val="00595629"/>
    <w:rsid w:val="00595CC1"/>
    <w:rsid w:val="005A08D9"/>
    <w:rsid w:val="005A113F"/>
    <w:rsid w:val="005A24E4"/>
    <w:rsid w:val="005A2EC9"/>
    <w:rsid w:val="005B05AF"/>
    <w:rsid w:val="005B23AC"/>
    <w:rsid w:val="005B2F70"/>
    <w:rsid w:val="005B3736"/>
    <w:rsid w:val="005B6581"/>
    <w:rsid w:val="005B756A"/>
    <w:rsid w:val="005C0FFC"/>
    <w:rsid w:val="005C47C9"/>
    <w:rsid w:val="005C5BC7"/>
    <w:rsid w:val="005D3737"/>
    <w:rsid w:val="005D4CE2"/>
    <w:rsid w:val="005D66F8"/>
    <w:rsid w:val="005E092C"/>
    <w:rsid w:val="005E2202"/>
    <w:rsid w:val="005E2CCF"/>
    <w:rsid w:val="005E388D"/>
    <w:rsid w:val="005E43CC"/>
    <w:rsid w:val="005E47CF"/>
    <w:rsid w:val="005E55FF"/>
    <w:rsid w:val="005F10C8"/>
    <w:rsid w:val="005F17B9"/>
    <w:rsid w:val="005F37ED"/>
    <w:rsid w:val="005F6B3C"/>
    <w:rsid w:val="005F711A"/>
    <w:rsid w:val="005F7A4A"/>
    <w:rsid w:val="00600C6D"/>
    <w:rsid w:val="00602440"/>
    <w:rsid w:val="00602A9F"/>
    <w:rsid w:val="00603398"/>
    <w:rsid w:val="00603784"/>
    <w:rsid w:val="006064E4"/>
    <w:rsid w:val="0060654F"/>
    <w:rsid w:val="00606978"/>
    <w:rsid w:val="00606E29"/>
    <w:rsid w:val="00607B0D"/>
    <w:rsid w:val="00607C98"/>
    <w:rsid w:val="006123AC"/>
    <w:rsid w:val="00612D9B"/>
    <w:rsid w:val="0061398C"/>
    <w:rsid w:val="0061447C"/>
    <w:rsid w:val="00614B8F"/>
    <w:rsid w:val="0061680D"/>
    <w:rsid w:val="00617E04"/>
    <w:rsid w:val="00621E4C"/>
    <w:rsid w:val="006240C6"/>
    <w:rsid w:val="00624400"/>
    <w:rsid w:val="00624BFA"/>
    <w:rsid w:val="006268C1"/>
    <w:rsid w:val="00627161"/>
    <w:rsid w:val="006326B0"/>
    <w:rsid w:val="00633E14"/>
    <w:rsid w:val="00633FBA"/>
    <w:rsid w:val="0063482A"/>
    <w:rsid w:val="006353A2"/>
    <w:rsid w:val="00636904"/>
    <w:rsid w:val="00642E74"/>
    <w:rsid w:val="006440F8"/>
    <w:rsid w:val="00645A40"/>
    <w:rsid w:val="00646461"/>
    <w:rsid w:val="006465BE"/>
    <w:rsid w:val="00647D5D"/>
    <w:rsid w:val="006505E7"/>
    <w:rsid w:val="006517AC"/>
    <w:rsid w:val="00653E3B"/>
    <w:rsid w:val="0065443D"/>
    <w:rsid w:val="00654E4C"/>
    <w:rsid w:val="006634FF"/>
    <w:rsid w:val="006642CC"/>
    <w:rsid w:val="00665810"/>
    <w:rsid w:val="00666362"/>
    <w:rsid w:val="00670B97"/>
    <w:rsid w:val="00672940"/>
    <w:rsid w:val="00672D92"/>
    <w:rsid w:val="00673003"/>
    <w:rsid w:val="006735DB"/>
    <w:rsid w:val="00673B13"/>
    <w:rsid w:val="00674307"/>
    <w:rsid w:val="006745D5"/>
    <w:rsid w:val="00676CAE"/>
    <w:rsid w:val="00681B11"/>
    <w:rsid w:val="006826E1"/>
    <w:rsid w:val="00683EA4"/>
    <w:rsid w:val="006872CC"/>
    <w:rsid w:val="006902EA"/>
    <w:rsid w:val="0069300F"/>
    <w:rsid w:val="00693C54"/>
    <w:rsid w:val="00694178"/>
    <w:rsid w:val="006969D0"/>
    <w:rsid w:val="00696F1F"/>
    <w:rsid w:val="00697FEC"/>
    <w:rsid w:val="006A0AB4"/>
    <w:rsid w:val="006A0AEB"/>
    <w:rsid w:val="006A369D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7128"/>
    <w:rsid w:val="006B7D2E"/>
    <w:rsid w:val="006C01E9"/>
    <w:rsid w:val="006C2383"/>
    <w:rsid w:val="006C4BA4"/>
    <w:rsid w:val="006C4CF7"/>
    <w:rsid w:val="006C596B"/>
    <w:rsid w:val="006C618F"/>
    <w:rsid w:val="006D0813"/>
    <w:rsid w:val="006D22E6"/>
    <w:rsid w:val="006D2C1C"/>
    <w:rsid w:val="006D3C71"/>
    <w:rsid w:val="006D42C9"/>
    <w:rsid w:val="006D5841"/>
    <w:rsid w:val="006D7954"/>
    <w:rsid w:val="006E046C"/>
    <w:rsid w:val="006E1321"/>
    <w:rsid w:val="006E38E4"/>
    <w:rsid w:val="006E6CFD"/>
    <w:rsid w:val="006F09AE"/>
    <w:rsid w:val="006F7120"/>
    <w:rsid w:val="007009C1"/>
    <w:rsid w:val="00705410"/>
    <w:rsid w:val="0070633B"/>
    <w:rsid w:val="0070784D"/>
    <w:rsid w:val="00707EA6"/>
    <w:rsid w:val="00710FED"/>
    <w:rsid w:val="00711374"/>
    <w:rsid w:val="0071163E"/>
    <w:rsid w:val="00711929"/>
    <w:rsid w:val="00711F3F"/>
    <w:rsid w:val="007145A6"/>
    <w:rsid w:val="00715AF0"/>
    <w:rsid w:val="00716107"/>
    <w:rsid w:val="007163CA"/>
    <w:rsid w:val="00720F0A"/>
    <w:rsid w:val="007214EC"/>
    <w:rsid w:val="00722845"/>
    <w:rsid w:val="00723CC8"/>
    <w:rsid w:val="00723D69"/>
    <w:rsid w:val="00724EB0"/>
    <w:rsid w:val="007252C8"/>
    <w:rsid w:val="00725F9F"/>
    <w:rsid w:val="007270B8"/>
    <w:rsid w:val="0072761E"/>
    <w:rsid w:val="007304DA"/>
    <w:rsid w:val="00731307"/>
    <w:rsid w:val="00732619"/>
    <w:rsid w:val="0073391B"/>
    <w:rsid w:val="00734E42"/>
    <w:rsid w:val="0073729F"/>
    <w:rsid w:val="00737351"/>
    <w:rsid w:val="0074406D"/>
    <w:rsid w:val="0074437C"/>
    <w:rsid w:val="00745494"/>
    <w:rsid w:val="00745A7D"/>
    <w:rsid w:val="00747979"/>
    <w:rsid w:val="00752A15"/>
    <w:rsid w:val="00753B4F"/>
    <w:rsid w:val="00754F0C"/>
    <w:rsid w:val="00754F57"/>
    <w:rsid w:val="00756FFE"/>
    <w:rsid w:val="00760284"/>
    <w:rsid w:val="007602C9"/>
    <w:rsid w:val="00762461"/>
    <w:rsid w:val="00762F28"/>
    <w:rsid w:val="00763F52"/>
    <w:rsid w:val="007668B1"/>
    <w:rsid w:val="00770585"/>
    <w:rsid w:val="007714B6"/>
    <w:rsid w:val="00771D2C"/>
    <w:rsid w:val="00772C05"/>
    <w:rsid w:val="00775D66"/>
    <w:rsid w:val="007766D7"/>
    <w:rsid w:val="0077696D"/>
    <w:rsid w:val="00780991"/>
    <w:rsid w:val="0078235C"/>
    <w:rsid w:val="0078262E"/>
    <w:rsid w:val="00785D5F"/>
    <w:rsid w:val="00786ABD"/>
    <w:rsid w:val="00791720"/>
    <w:rsid w:val="00792548"/>
    <w:rsid w:val="0079343D"/>
    <w:rsid w:val="0079352D"/>
    <w:rsid w:val="00793D60"/>
    <w:rsid w:val="0079497C"/>
    <w:rsid w:val="00796BC7"/>
    <w:rsid w:val="00796F78"/>
    <w:rsid w:val="00797DBB"/>
    <w:rsid w:val="007A0744"/>
    <w:rsid w:val="007A3326"/>
    <w:rsid w:val="007A481D"/>
    <w:rsid w:val="007A58F2"/>
    <w:rsid w:val="007A64D8"/>
    <w:rsid w:val="007A754C"/>
    <w:rsid w:val="007B1686"/>
    <w:rsid w:val="007B1779"/>
    <w:rsid w:val="007B2C1F"/>
    <w:rsid w:val="007B7E24"/>
    <w:rsid w:val="007C04DD"/>
    <w:rsid w:val="007C11F4"/>
    <w:rsid w:val="007C2896"/>
    <w:rsid w:val="007C3FCA"/>
    <w:rsid w:val="007C5248"/>
    <w:rsid w:val="007C5E43"/>
    <w:rsid w:val="007C6369"/>
    <w:rsid w:val="007D134D"/>
    <w:rsid w:val="007D2869"/>
    <w:rsid w:val="007D2F2A"/>
    <w:rsid w:val="007D4341"/>
    <w:rsid w:val="007D5FF4"/>
    <w:rsid w:val="007D6D55"/>
    <w:rsid w:val="007D74F0"/>
    <w:rsid w:val="007E0B75"/>
    <w:rsid w:val="007E229F"/>
    <w:rsid w:val="007E2EFF"/>
    <w:rsid w:val="007E71C4"/>
    <w:rsid w:val="007E775A"/>
    <w:rsid w:val="007F02D3"/>
    <w:rsid w:val="007F04B5"/>
    <w:rsid w:val="007F082C"/>
    <w:rsid w:val="007F0875"/>
    <w:rsid w:val="007F2FC7"/>
    <w:rsid w:val="007F4B91"/>
    <w:rsid w:val="007F5B2C"/>
    <w:rsid w:val="007F5BA3"/>
    <w:rsid w:val="007F64D0"/>
    <w:rsid w:val="00800902"/>
    <w:rsid w:val="00804045"/>
    <w:rsid w:val="00804208"/>
    <w:rsid w:val="008051D7"/>
    <w:rsid w:val="008055AD"/>
    <w:rsid w:val="00806373"/>
    <w:rsid w:val="00810C21"/>
    <w:rsid w:val="00810E6B"/>
    <w:rsid w:val="00810EAC"/>
    <w:rsid w:val="0081199C"/>
    <w:rsid w:val="0081354D"/>
    <w:rsid w:val="00814E08"/>
    <w:rsid w:val="008154FD"/>
    <w:rsid w:val="0081657C"/>
    <w:rsid w:val="008173A5"/>
    <w:rsid w:val="00817A7A"/>
    <w:rsid w:val="0082188A"/>
    <w:rsid w:val="00821D1F"/>
    <w:rsid w:val="00826F12"/>
    <w:rsid w:val="00827894"/>
    <w:rsid w:val="008306AD"/>
    <w:rsid w:val="008314B9"/>
    <w:rsid w:val="008336F9"/>
    <w:rsid w:val="00833E11"/>
    <w:rsid w:val="00833EC0"/>
    <w:rsid w:val="00833EF3"/>
    <w:rsid w:val="00834B03"/>
    <w:rsid w:val="008362B0"/>
    <w:rsid w:val="00840528"/>
    <w:rsid w:val="00843ED8"/>
    <w:rsid w:val="00843EDF"/>
    <w:rsid w:val="00844855"/>
    <w:rsid w:val="00844E16"/>
    <w:rsid w:val="008462A6"/>
    <w:rsid w:val="00846565"/>
    <w:rsid w:val="00846701"/>
    <w:rsid w:val="0084694E"/>
    <w:rsid w:val="008470AF"/>
    <w:rsid w:val="00850217"/>
    <w:rsid w:val="00851B6D"/>
    <w:rsid w:val="00855873"/>
    <w:rsid w:val="00856188"/>
    <w:rsid w:val="00856477"/>
    <w:rsid w:val="00857445"/>
    <w:rsid w:val="00861BAE"/>
    <w:rsid w:val="00861CC6"/>
    <w:rsid w:val="00867B14"/>
    <w:rsid w:val="00872CAD"/>
    <w:rsid w:val="00873E25"/>
    <w:rsid w:val="00874EAE"/>
    <w:rsid w:val="00875174"/>
    <w:rsid w:val="00880A38"/>
    <w:rsid w:val="00881875"/>
    <w:rsid w:val="00883E2A"/>
    <w:rsid w:val="0088458B"/>
    <w:rsid w:val="008846EF"/>
    <w:rsid w:val="00885167"/>
    <w:rsid w:val="008863AC"/>
    <w:rsid w:val="00887E45"/>
    <w:rsid w:val="00890A1F"/>
    <w:rsid w:val="00891161"/>
    <w:rsid w:val="008920E7"/>
    <w:rsid w:val="008927B5"/>
    <w:rsid w:val="00893BBB"/>
    <w:rsid w:val="00894763"/>
    <w:rsid w:val="00894EF6"/>
    <w:rsid w:val="00896373"/>
    <w:rsid w:val="008964DF"/>
    <w:rsid w:val="008A04E5"/>
    <w:rsid w:val="008A189E"/>
    <w:rsid w:val="008A20D8"/>
    <w:rsid w:val="008A2602"/>
    <w:rsid w:val="008A4656"/>
    <w:rsid w:val="008A46CA"/>
    <w:rsid w:val="008A588E"/>
    <w:rsid w:val="008A79BB"/>
    <w:rsid w:val="008B165A"/>
    <w:rsid w:val="008B6C3E"/>
    <w:rsid w:val="008C5251"/>
    <w:rsid w:val="008C66B1"/>
    <w:rsid w:val="008C73CD"/>
    <w:rsid w:val="008C7BFB"/>
    <w:rsid w:val="008D1E64"/>
    <w:rsid w:val="008D23F4"/>
    <w:rsid w:val="008D53F4"/>
    <w:rsid w:val="008D5A15"/>
    <w:rsid w:val="008E062C"/>
    <w:rsid w:val="008E0A18"/>
    <w:rsid w:val="008E2D76"/>
    <w:rsid w:val="008E3BB1"/>
    <w:rsid w:val="008E3DA4"/>
    <w:rsid w:val="008E4952"/>
    <w:rsid w:val="008E6D32"/>
    <w:rsid w:val="008F16D6"/>
    <w:rsid w:val="008F16E2"/>
    <w:rsid w:val="008F192E"/>
    <w:rsid w:val="008F19BF"/>
    <w:rsid w:val="008F2626"/>
    <w:rsid w:val="008F36B8"/>
    <w:rsid w:val="008F4ECC"/>
    <w:rsid w:val="008F5171"/>
    <w:rsid w:val="008F5450"/>
    <w:rsid w:val="008F612B"/>
    <w:rsid w:val="008F7C65"/>
    <w:rsid w:val="008F7D50"/>
    <w:rsid w:val="00902610"/>
    <w:rsid w:val="00903DD3"/>
    <w:rsid w:val="009046C1"/>
    <w:rsid w:val="00907689"/>
    <w:rsid w:val="009102F1"/>
    <w:rsid w:val="00912536"/>
    <w:rsid w:val="00913DBA"/>
    <w:rsid w:val="00914484"/>
    <w:rsid w:val="009157BF"/>
    <w:rsid w:val="0091699D"/>
    <w:rsid w:val="00916DCD"/>
    <w:rsid w:val="009170C1"/>
    <w:rsid w:val="00920362"/>
    <w:rsid w:val="00920EDE"/>
    <w:rsid w:val="00921758"/>
    <w:rsid w:val="00921A74"/>
    <w:rsid w:val="00923DF6"/>
    <w:rsid w:val="00927936"/>
    <w:rsid w:val="0092795D"/>
    <w:rsid w:val="00930A45"/>
    <w:rsid w:val="009313CD"/>
    <w:rsid w:val="00934A73"/>
    <w:rsid w:val="0093529F"/>
    <w:rsid w:val="00935E5E"/>
    <w:rsid w:val="0093677B"/>
    <w:rsid w:val="00941177"/>
    <w:rsid w:val="0094371F"/>
    <w:rsid w:val="0094376A"/>
    <w:rsid w:val="009443B3"/>
    <w:rsid w:val="00945588"/>
    <w:rsid w:val="00945F83"/>
    <w:rsid w:val="00946CFD"/>
    <w:rsid w:val="00947402"/>
    <w:rsid w:val="00947DB1"/>
    <w:rsid w:val="00951CD1"/>
    <w:rsid w:val="00952A8D"/>
    <w:rsid w:val="00953068"/>
    <w:rsid w:val="009550D3"/>
    <w:rsid w:val="009569B1"/>
    <w:rsid w:val="00956DF6"/>
    <w:rsid w:val="0096111B"/>
    <w:rsid w:val="00962786"/>
    <w:rsid w:val="0096462B"/>
    <w:rsid w:val="00964CF5"/>
    <w:rsid w:val="00964D5D"/>
    <w:rsid w:val="009654B7"/>
    <w:rsid w:val="00970A04"/>
    <w:rsid w:val="009715A0"/>
    <w:rsid w:val="0097246C"/>
    <w:rsid w:val="0097246F"/>
    <w:rsid w:val="00975F47"/>
    <w:rsid w:val="00976641"/>
    <w:rsid w:val="00980A84"/>
    <w:rsid w:val="00981361"/>
    <w:rsid w:val="00983B17"/>
    <w:rsid w:val="009851C6"/>
    <w:rsid w:val="0098651F"/>
    <w:rsid w:val="00987971"/>
    <w:rsid w:val="0099242E"/>
    <w:rsid w:val="009A1375"/>
    <w:rsid w:val="009A2E26"/>
    <w:rsid w:val="009A3E21"/>
    <w:rsid w:val="009A4E8D"/>
    <w:rsid w:val="009A6DBD"/>
    <w:rsid w:val="009A6F32"/>
    <w:rsid w:val="009A7638"/>
    <w:rsid w:val="009A7BC0"/>
    <w:rsid w:val="009B0FA1"/>
    <w:rsid w:val="009B1184"/>
    <w:rsid w:val="009B1F84"/>
    <w:rsid w:val="009B3324"/>
    <w:rsid w:val="009B385B"/>
    <w:rsid w:val="009B5CC2"/>
    <w:rsid w:val="009C19D7"/>
    <w:rsid w:val="009C1C61"/>
    <w:rsid w:val="009C344C"/>
    <w:rsid w:val="009C4410"/>
    <w:rsid w:val="009C5DB3"/>
    <w:rsid w:val="009C6539"/>
    <w:rsid w:val="009C7BF0"/>
    <w:rsid w:val="009D792A"/>
    <w:rsid w:val="009E2152"/>
    <w:rsid w:val="009E2249"/>
    <w:rsid w:val="009E45A3"/>
    <w:rsid w:val="009E4BEF"/>
    <w:rsid w:val="009E6D17"/>
    <w:rsid w:val="009E6D80"/>
    <w:rsid w:val="009E77CA"/>
    <w:rsid w:val="009F05B6"/>
    <w:rsid w:val="009F0C01"/>
    <w:rsid w:val="009F0E49"/>
    <w:rsid w:val="009F1749"/>
    <w:rsid w:val="009F2634"/>
    <w:rsid w:val="009F320C"/>
    <w:rsid w:val="009F3982"/>
    <w:rsid w:val="009F497B"/>
    <w:rsid w:val="009F4B07"/>
    <w:rsid w:val="009F5BCD"/>
    <w:rsid w:val="009F6F1B"/>
    <w:rsid w:val="00A00D3E"/>
    <w:rsid w:val="00A02BA8"/>
    <w:rsid w:val="00A0357B"/>
    <w:rsid w:val="00A057D2"/>
    <w:rsid w:val="00A06CBB"/>
    <w:rsid w:val="00A11803"/>
    <w:rsid w:val="00A13A57"/>
    <w:rsid w:val="00A14CEB"/>
    <w:rsid w:val="00A14D02"/>
    <w:rsid w:val="00A1634E"/>
    <w:rsid w:val="00A16D36"/>
    <w:rsid w:val="00A16F9A"/>
    <w:rsid w:val="00A221DD"/>
    <w:rsid w:val="00A223A8"/>
    <w:rsid w:val="00A268C9"/>
    <w:rsid w:val="00A3223A"/>
    <w:rsid w:val="00A3412F"/>
    <w:rsid w:val="00A346F0"/>
    <w:rsid w:val="00A34B14"/>
    <w:rsid w:val="00A34FFF"/>
    <w:rsid w:val="00A365BB"/>
    <w:rsid w:val="00A41C1C"/>
    <w:rsid w:val="00A43B1B"/>
    <w:rsid w:val="00A43F74"/>
    <w:rsid w:val="00A50919"/>
    <w:rsid w:val="00A50967"/>
    <w:rsid w:val="00A50ED6"/>
    <w:rsid w:val="00A51E81"/>
    <w:rsid w:val="00A53452"/>
    <w:rsid w:val="00A54D79"/>
    <w:rsid w:val="00A557A1"/>
    <w:rsid w:val="00A60490"/>
    <w:rsid w:val="00A61884"/>
    <w:rsid w:val="00A61F92"/>
    <w:rsid w:val="00A635E9"/>
    <w:rsid w:val="00A677EE"/>
    <w:rsid w:val="00A700A8"/>
    <w:rsid w:val="00A735CA"/>
    <w:rsid w:val="00A743BC"/>
    <w:rsid w:val="00A75E0F"/>
    <w:rsid w:val="00A75F8B"/>
    <w:rsid w:val="00A7753B"/>
    <w:rsid w:val="00A77E28"/>
    <w:rsid w:val="00A814A1"/>
    <w:rsid w:val="00A818AC"/>
    <w:rsid w:val="00A83DB2"/>
    <w:rsid w:val="00A84B8C"/>
    <w:rsid w:val="00A84DEA"/>
    <w:rsid w:val="00A852EA"/>
    <w:rsid w:val="00A86592"/>
    <w:rsid w:val="00A868B5"/>
    <w:rsid w:val="00A9418E"/>
    <w:rsid w:val="00A944CE"/>
    <w:rsid w:val="00A94C8B"/>
    <w:rsid w:val="00A950DA"/>
    <w:rsid w:val="00A96CCF"/>
    <w:rsid w:val="00AA0E4F"/>
    <w:rsid w:val="00AA123D"/>
    <w:rsid w:val="00AA1EEC"/>
    <w:rsid w:val="00AA3F66"/>
    <w:rsid w:val="00AA4DC5"/>
    <w:rsid w:val="00AA5033"/>
    <w:rsid w:val="00AA54FD"/>
    <w:rsid w:val="00AB08ED"/>
    <w:rsid w:val="00AB2219"/>
    <w:rsid w:val="00AB2304"/>
    <w:rsid w:val="00AB23B5"/>
    <w:rsid w:val="00AB35D6"/>
    <w:rsid w:val="00AB3677"/>
    <w:rsid w:val="00AB4154"/>
    <w:rsid w:val="00AB5347"/>
    <w:rsid w:val="00AC087B"/>
    <w:rsid w:val="00AC19D6"/>
    <w:rsid w:val="00AC2C30"/>
    <w:rsid w:val="00AC2C90"/>
    <w:rsid w:val="00AC5EDF"/>
    <w:rsid w:val="00AC62B0"/>
    <w:rsid w:val="00AD0569"/>
    <w:rsid w:val="00AD4A6B"/>
    <w:rsid w:val="00AD5370"/>
    <w:rsid w:val="00AE200C"/>
    <w:rsid w:val="00AE274C"/>
    <w:rsid w:val="00AE4B9D"/>
    <w:rsid w:val="00AE67DE"/>
    <w:rsid w:val="00AE697E"/>
    <w:rsid w:val="00AE6C3E"/>
    <w:rsid w:val="00AE6DB1"/>
    <w:rsid w:val="00AE70A3"/>
    <w:rsid w:val="00AE75C2"/>
    <w:rsid w:val="00AE7DCA"/>
    <w:rsid w:val="00AF3F4B"/>
    <w:rsid w:val="00AF4331"/>
    <w:rsid w:val="00B00852"/>
    <w:rsid w:val="00B00B63"/>
    <w:rsid w:val="00B033BF"/>
    <w:rsid w:val="00B048D7"/>
    <w:rsid w:val="00B04E62"/>
    <w:rsid w:val="00B07C26"/>
    <w:rsid w:val="00B11287"/>
    <w:rsid w:val="00B1261B"/>
    <w:rsid w:val="00B1644E"/>
    <w:rsid w:val="00B172D9"/>
    <w:rsid w:val="00B22D87"/>
    <w:rsid w:val="00B23859"/>
    <w:rsid w:val="00B25838"/>
    <w:rsid w:val="00B26651"/>
    <w:rsid w:val="00B26EA9"/>
    <w:rsid w:val="00B31672"/>
    <w:rsid w:val="00B32714"/>
    <w:rsid w:val="00B32FBF"/>
    <w:rsid w:val="00B331B9"/>
    <w:rsid w:val="00B34D38"/>
    <w:rsid w:val="00B372CE"/>
    <w:rsid w:val="00B40B52"/>
    <w:rsid w:val="00B42387"/>
    <w:rsid w:val="00B43831"/>
    <w:rsid w:val="00B43CEC"/>
    <w:rsid w:val="00B44949"/>
    <w:rsid w:val="00B46A7C"/>
    <w:rsid w:val="00B46C34"/>
    <w:rsid w:val="00B47106"/>
    <w:rsid w:val="00B5042C"/>
    <w:rsid w:val="00B52C65"/>
    <w:rsid w:val="00B556F7"/>
    <w:rsid w:val="00B55A82"/>
    <w:rsid w:val="00B56136"/>
    <w:rsid w:val="00B6007A"/>
    <w:rsid w:val="00B600B5"/>
    <w:rsid w:val="00B60BB0"/>
    <w:rsid w:val="00B60C2C"/>
    <w:rsid w:val="00B61200"/>
    <w:rsid w:val="00B61854"/>
    <w:rsid w:val="00B6400C"/>
    <w:rsid w:val="00B6494E"/>
    <w:rsid w:val="00B65519"/>
    <w:rsid w:val="00B66EFE"/>
    <w:rsid w:val="00B672B8"/>
    <w:rsid w:val="00B70046"/>
    <w:rsid w:val="00B70B49"/>
    <w:rsid w:val="00B72419"/>
    <w:rsid w:val="00B72DAF"/>
    <w:rsid w:val="00B73D68"/>
    <w:rsid w:val="00B7614D"/>
    <w:rsid w:val="00B80907"/>
    <w:rsid w:val="00B80DCD"/>
    <w:rsid w:val="00B81DDD"/>
    <w:rsid w:val="00B82E67"/>
    <w:rsid w:val="00B83D68"/>
    <w:rsid w:val="00B86804"/>
    <w:rsid w:val="00B8711E"/>
    <w:rsid w:val="00B90245"/>
    <w:rsid w:val="00B91162"/>
    <w:rsid w:val="00B935B0"/>
    <w:rsid w:val="00B950DF"/>
    <w:rsid w:val="00B96E3C"/>
    <w:rsid w:val="00B97B21"/>
    <w:rsid w:val="00B97DB9"/>
    <w:rsid w:val="00BA1FE9"/>
    <w:rsid w:val="00BA33C2"/>
    <w:rsid w:val="00BA478E"/>
    <w:rsid w:val="00BA5B74"/>
    <w:rsid w:val="00BA6E43"/>
    <w:rsid w:val="00BA706E"/>
    <w:rsid w:val="00BA7524"/>
    <w:rsid w:val="00BA7DD1"/>
    <w:rsid w:val="00BB016C"/>
    <w:rsid w:val="00BB06EE"/>
    <w:rsid w:val="00BB479B"/>
    <w:rsid w:val="00BB576E"/>
    <w:rsid w:val="00BB619E"/>
    <w:rsid w:val="00BB79D2"/>
    <w:rsid w:val="00BC1534"/>
    <w:rsid w:val="00BC167E"/>
    <w:rsid w:val="00BC1D61"/>
    <w:rsid w:val="00BC2078"/>
    <w:rsid w:val="00BC3BCA"/>
    <w:rsid w:val="00BC67C3"/>
    <w:rsid w:val="00BD05DB"/>
    <w:rsid w:val="00BD3B25"/>
    <w:rsid w:val="00BD5EB3"/>
    <w:rsid w:val="00BD7BA6"/>
    <w:rsid w:val="00BE0F00"/>
    <w:rsid w:val="00BE553A"/>
    <w:rsid w:val="00BE57BC"/>
    <w:rsid w:val="00BE5E2D"/>
    <w:rsid w:val="00BF015E"/>
    <w:rsid w:val="00BF08B5"/>
    <w:rsid w:val="00BF3316"/>
    <w:rsid w:val="00BF6738"/>
    <w:rsid w:val="00BF6A4C"/>
    <w:rsid w:val="00BF6FDF"/>
    <w:rsid w:val="00C00A1F"/>
    <w:rsid w:val="00C01142"/>
    <w:rsid w:val="00C01DB8"/>
    <w:rsid w:val="00C02635"/>
    <w:rsid w:val="00C05715"/>
    <w:rsid w:val="00C05752"/>
    <w:rsid w:val="00C0636C"/>
    <w:rsid w:val="00C111B8"/>
    <w:rsid w:val="00C12B58"/>
    <w:rsid w:val="00C13A68"/>
    <w:rsid w:val="00C14792"/>
    <w:rsid w:val="00C15A6E"/>
    <w:rsid w:val="00C15CCC"/>
    <w:rsid w:val="00C166A6"/>
    <w:rsid w:val="00C2094A"/>
    <w:rsid w:val="00C209D2"/>
    <w:rsid w:val="00C21D76"/>
    <w:rsid w:val="00C22BE1"/>
    <w:rsid w:val="00C23017"/>
    <w:rsid w:val="00C245F8"/>
    <w:rsid w:val="00C266BA"/>
    <w:rsid w:val="00C26AB2"/>
    <w:rsid w:val="00C3185B"/>
    <w:rsid w:val="00C3587A"/>
    <w:rsid w:val="00C3657D"/>
    <w:rsid w:val="00C36BC1"/>
    <w:rsid w:val="00C4034B"/>
    <w:rsid w:val="00C4088A"/>
    <w:rsid w:val="00C411DA"/>
    <w:rsid w:val="00C41A07"/>
    <w:rsid w:val="00C4385B"/>
    <w:rsid w:val="00C4671E"/>
    <w:rsid w:val="00C46F9E"/>
    <w:rsid w:val="00C50A9B"/>
    <w:rsid w:val="00C548AB"/>
    <w:rsid w:val="00C57E07"/>
    <w:rsid w:val="00C603C4"/>
    <w:rsid w:val="00C632C8"/>
    <w:rsid w:val="00C67018"/>
    <w:rsid w:val="00C70DB7"/>
    <w:rsid w:val="00C72B62"/>
    <w:rsid w:val="00C734D6"/>
    <w:rsid w:val="00C74A41"/>
    <w:rsid w:val="00C74CE4"/>
    <w:rsid w:val="00C74FA2"/>
    <w:rsid w:val="00C8056E"/>
    <w:rsid w:val="00C81BF4"/>
    <w:rsid w:val="00C84C79"/>
    <w:rsid w:val="00C904CD"/>
    <w:rsid w:val="00C9090C"/>
    <w:rsid w:val="00C91944"/>
    <w:rsid w:val="00C93E3A"/>
    <w:rsid w:val="00C965C4"/>
    <w:rsid w:val="00C96EC7"/>
    <w:rsid w:val="00C97949"/>
    <w:rsid w:val="00CA298E"/>
    <w:rsid w:val="00CA3FCC"/>
    <w:rsid w:val="00CA59FF"/>
    <w:rsid w:val="00CA6180"/>
    <w:rsid w:val="00CA6190"/>
    <w:rsid w:val="00CB1A50"/>
    <w:rsid w:val="00CB2B41"/>
    <w:rsid w:val="00CB34E2"/>
    <w:rsid w:val="00CB3911"/>
    <w:rsid w:val="00CB3BDC"/>
    <w:rsid w:val="00CB7728"/>
    <w:rsid w:val="00CC0CC3"/>
    <w:rsid w:val="00CC4793"/>
    <w:rsid w:val="00CC5097"/>
    <w:rsid w:val="00CC6924"/>
    <w:rsid w:val="00CC6A01"/>
    <w:rsid w:val="00CC7816"/>
    <w:rsid w:val="00CD5BFB"/>
    <w:rsid w:val="00CE036A"/>
    <w:rsid w:val="00CE36C1"/>
    <w:rsid w:val="00CE4CB6"/>
    <w:rsid w:val="00CE5E55"/>
    <w:rsid w:val="00CE6304"/>
    <w:rsid w:val="00CE7D1C"/>
    <w:rsid w:val="00CF1CCC"/>
    <w:rsid w:val="00CF2D6D"/>
    <w:rsid w:val="00CF6F7C"/>
    <w:rsid w:val="00CF7A7D"/>
    <w:rsid w:val="00D03D89"/>
    <w:rsid w:val="00D05642"/>
    <w:rsid w:val="00D06339"/>
    <w:rsid w:val="00D07302"/>
    <w:rsid w:val="00D106E4"/>
    <w:rsid w:val="00D113AA"/>
    <w:rsid w:val="00D167AF"/>
    <w:rsid w:val="00D16D9A"/>
    <w:rsid w:val="00D16FEB"/>
    <w:rsid w:val="00D17544"/>
    <w:rsid w:val="00D176CE"/>
    <w:rsid w:val="00D20755"/>
    <w:rsid w:val="00D20792"/>
    <w:rsid w:val="00D22D44"/>
    <w:rsid w:val="00D231EF"/>
    <w:rsid w:val="00D24D0B"/>
    <w:rsid w:val="00D2643D"/>
    <w:rsid w:val="00D2732E"/>
    <w:rsid w:val="00D2745A"/>
    <w:rsid w:val="00D30120"/>
    <w:rsid w:val="00D31082"/>
    <w:rsid w:val="00D3424C"/>
    <w:rsid w:val="00D343A6"/>
    <w:rsid w:val="00D34818"/>
    <w:rsid w:val="00D3517C"/>
    <w:rsid w:val="00D35F70"/>
    <w:rsid w:val="00D36E93"/>
    <w:rsid w:val="00D37448"/>
    <w:rsid w:val="00D37CB3"/>
    <w:rsid w:val="00D4031F"/>
    <w:rsid w:val="00D4158B"/>
    <w:rsid w:val="00D415C0"/>
    <w:rsid w:val="00D421D7"/>
    <w:rsid w:val="00D432A2"/>
    <w:rsid w:val="00D43752"/>
    <w:rsid w:val="00D43D41"/>
    <w:rsid w:val="00D440D5"/>
    <w:rsid w:val="00D45446"/>
    <w:rsid w:val="00D45DE8"/>
    <w:rsid w:val="00D4756F"/>
    <w:rsid w:val="00D47AC9"/>
    <w:rsid w:val="00D50295"/>
    <w:rsid w:val="00D5035E"/>
    <w:rsid w:val="00D525C3"/>
    <w:rsid w:val="00D53ED5"/>
    <w:rsid w:val="00D60A9E"/>
    <w:rsid w:val="00D619F9"/>
    <w:rsid w:val="00D64643"/>
    <w:rsid w:val="00D6785A"/>
    <w:rsid w:val="00D72CC1"/>
    <w:rsid w:val="00D75E3F"/>
    <w:rsid w:val="00D75FD9"/>
    <w:rsid w:val="00D76ED2"/>
    <w:rsid w:val="00D776F9"/>
    <w:rsid w:val="00D81063"/>
    <w:rsid w:val="00D81A8B"/>
    <w:rsid w:val="00D834E4"/>
    <w:rsid w:val="00D839C0"/>
    <w:rsid w:val="00D855C6"/>
    <w:rsid w:val="00D859CD"/>
    <w:rsid w:val="00D87507"/>
    <w:rsid w:val="00D877F7"/>
    <w:rsid w:val="00D9082D"/>
    <w:rsid w:val="00D90B88"/>
    <w:rsid w:val="00D947C3"/>
    <w:rsid w:val="00D94E6A"/>
    <w:rsid w:val="00D97A4D"/>
    <w:rsid w:val="00DA32FB"/>
    <w:rsid w:val="00DA3BED"/>
    <w:rsid w:val="00DA3C4A"/>
    <w:rsid w:val="00DA3FC8"/>
    <w:rsid w:val="00DA4515"/>
    <w:rsid w:val="00DA6E4E"/>
    <w:rsid w:val="00DB0BF9"/>
    <w:rsid w:val="00DB7594"/>
    <w:rsid w:val="00DB7956"/>
    <w:rsid w:val="00DC0891"/>
    <w:rsid w:val="00DC181E"/>
    <w:rsid w:val="00DC2100"/>
    <w:rsid w:val="00DC37B7"/>
    <w:rsid w:val="00DC4C1E"/>
    <w:rsid w:val="00DC4D05"/>
    <w:rsid w:val="00DC5AE3"/>
    <w:rsid w:val="00DC789C"/>
    <w:rsid w:val="00DC7D4F"/>
    <w:rsid w:val="00DD2184"/>
    <w:rsid w:val="00DD2CE7"/>
    <w:rsid w:val="00DD4A6D"/>
    <w:rsid w:val="00DD5324"/>
    <w:rsid w:val="00DD7FB9"/>
    <w:rsid w:val="00DE13ED"/>
    <w:rsid w:val="00DE166D"/>
    <w:rsid w:val="00DE40B6"/>
    <w:rsid w:val="00DE5530"/>
    <w:rsid w:val="00DE5A7F"/>
    <w:rsid w:val="00DE6AEF"/>
    <w:rsid w:val="00DF2316"/>
    <w:rsid w:val="00DF3233"/>
    <w:rsid w:val="00DF469D"/>
    <w:rsid w:val="00DF4B19"/>
    <w:rsid w:val="00DF4F96"/>
    <w:rsid w:val="00DF6397"/>
    <w:rsid w:val="00E00932"/>
    <w:rsid w:val="00E01499"/>
    <w:rsid w:val="00E05B4A"/>
    <w:rsid w:val="00E07FD4"/>
    <w:rsid w:val="00E103A7"/>
    <w:rsid w:val="00E107B5"/>
    <w:rsid w:val="00E11C32"/>
    <w:rsid w:val="00E122C8"/>
    <w:rsid w:val="00E14B22"/>
    <w:rsid w:val="00E169A0"/>
    <w:rsid w:val="00E2033D"/>
    <w:rsid w:val="00E21952"/>
    <w:rsid w:val="00E23E0B"/>
    <w:rsid w:val="00E25BFF"/>
    <w:rsid w:val="00E2609E"/>
    <w:rsid w:val="00E2687F"/>
    <w:rsid w:val="00E26B43"/>
    <w:rsid w:val="00E307A3"/>
    <w:rsid w:val="00E307AB"/>
    <w:rsid w:val="00E30B0E"/>
    <w:rsid w:val="00E30C1B"/>
    <w:rsid w:val="00E31C92"/>
    <w:rsid w:val="00E334C5"/>
    <w:rsid w:val="00E34E77"/>
    <w:rsid w:val="00E36D56"/>
    <w:rsid w:val="00E378BA"/>
    <w:rsid w:val="00E40128"/>
    <w:rsid w:val="00E412ED"/>
    <w:rsid w:val="00E42848"/>
    <w:rsid w:val="00E43191"/>
    <w:rsid w:val="00E431B9"/>
    <w:rsid w:val="00E45B4D"/>
    <w:rsid w:val="00E4668E"/>
    <w:rsid w:val="00E47CA9"/>
    <w:rsid w:val="00E50D81"/>
    <w:rsid w:val="00E54D3F"/>
    <w:rsid w:val="00E61B82"/>
    <w:rsid w:val="00E6239A"/>
    <w:rsid w:val="00E6366E"/>
    <w:rsid w:val="00E7215E"/>
    <w:rsid w:val="00E721DA"/>
    <w:rsid w:val="00E7222B"/>
    <w:rsid w:val="00E72346"/>
    <w:rsid w:val="00E7266A"/>
    <w:rsid w:val="00E73EB1"/>
    <w:rsid w:val="00E756E1"/>
    <w:rsid w:val="00E76A35"/>
    <w:rsid w:val="00E8002F"/>
    <w:rsid w:val="00E81AF7"/>
    <w:rsid w:val="00E827BE"/>
    <w:rsid w:val="00E841CF"/>
    <w:rsid w:val="00E845B7"/>
    <w:rsid w:val="00E85C71"/>
    <w:rsid w:val="00E86E56"/>
    <w:rsid w:val="00E873D1"/>
    <w:rsid w:val="00E8751B"/>
    <w:rsid w:val="00E92B0A"/>
    <w:rsid w:val="00E9495A"/>
    <w:rsid w:val="00E94DA3"/>
    <w:rsid w:val="00E97421"/>
    <w:rsid w:val="00EA1C43"/>
    <w:rsid w:val="00EA255B"/>
    <w:rsid w:val="00EA2FD0"/>
    <w:rsid w:val="00EA3CE3"/>
    <w:rsid w:val="00EA3CEE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653F"/>
    <w:rsid w:val="00EC72DE"/>
    <w:rsid w:val="00ED0C84"/>
    <w:rsid w:val="00ED178F"/>
    <w:rsid w:val="00ED4A3D"/>
    <w:rsid w:val="00ED4B4D"/>
    <w:rsid w:val="00ED59CF"/>
    <w:rsid w:val="00ED6841"/>
    <w:rsid w:val="00EE0FB0"/>
    <w:rsid w:val="00EF01A2"/>
    <w:rsid w:val="00EF0968"/>
    <w:rsid w:val="00EF0BA2"/>
    <w:rsid w:val="00EF0CBB"/>
    <w:rsid w:val="00EF17CD"/>
    <w:rsid w:val="00EF1958"/>
    <w:rsid w:val="00EF2630"/>
    <w:rsid w:val="00EF5EB8"/>
    <w:rsid w:val="00EF6495"/>
    <w:rsid w:val="00EF6D33"/>
    <w:rsid w:val="00F01907"/>
    <w:rsid w:val="00F044CC"/>
    <w:rsid w:val="00F045E2"/>
    <w:rsid w:val="00F04E77"/>
    <w:rsid w:val="00F05EB7"/>
    <w:rsid w:val="00F05EF1"/>
    <w:rsid w:val="00F07127"/>
    <w:rsid w:val="00F10E54"/>
    <w:rsid w:val="00F16F93"/>
    <w:rsid w:val="00F22B9E"/>
    <w:rsid w:val="00F22E6B"/>
    <w:rsid w:val="00F25022"/>
    <w:rsid w:val="00F30EEF"/>
    <w:rsid w:val="00F312C8"/>
    <w:rsid w:val="00F31D05"/>
    <w:rsid w:val="00F32F3A"/>
    <w:rsid w:val="00F33AF8"/>
    <w:rsid w:val="00F33F7B"/>
    <w:rsid w:val="00F3516F"/>
    <w:rsid w:val="00F36315"/>
    <w:rsid w:val="00F37D62"/>
    <w:rsid w:val="00F41361"/>
    <w:rsid w:val="00F41E66"/>
    <w:rsid w:val="00F42815"/>
    <w:rsid w:val="00F44802"/>
    <w:rsid w:val="00F450D4"/>
    <w:rsid w:val="00F5034B"/>
    <w:rsid w:val="00F50ADB"/>
    <w:rsid w:val="00F51BA8"/>
    <w:rsid w:val="00F53BF3"/>
    <w:rsid w:val="00F55FF8"/>
    <w:rsid w:val="00F5626D"/>
    <w:rsid w:val="00F56452"/>
    <w:rsid w:val="00F56C5D"/>
    <w:rsid w:val="00F575D7"/>
    <w:rsid w:val="00F60ECC"/>
    <w:rsid w:val="00F6142A"/>
    <w:rsid w:val="00F6163E"/>
    <w:rsid w:val="00F62B7F"/>
    <w:rsid w:val="00F63D0F"/>
    <w:rsid w:val="00F64AFE"/>
    <w:rsid w:val="00F64BC7"/>
    <w:rsid w:val="00F6606F"/>
    <w:rsid w:val="00F718A0"/>
    <w:rsid w:val="00F72A30"/>
    <w:rsid w:val="00F74956"/>
    <w:rsid w:val="00F7507F"/>
    <w:rsid w:val="00F75239"/>
    <w:rsid w:val="00F775D3"/>
    <w:rsid w:val="00F80EF6"/>
    <w:rsid w:val="00F813D9"/>
    <w:rsid w:val="00F82719"/>
    <w:rsid w:val="00F8339D"/>
    <w:rsid w:val="00F833E0"/>
    <w:rsid w:val="00F8358A"/>
    <w:rsid w:val="00F8498E"/>
    <w:rsid w:val="00F86F1D"/>
    <w:rsid w:val="00F87C81"/>
    <w:rsid w:val="00F9072F"/>
    <w:rsid w:val="00F90D03"/>
    <w:rsid w:val="00F9246B"/>
    <w:rsid w:val="00F95097"/>
    <w:rsid w:val="00F97C1D"/>
    <w:rsid w:val="00FA028E"/>
    <w:rsid w:val="00FA0825"/>
    <w:rsid w:val="00FA533B"/>
    <w:rsid w:val="00FA6B87"/>
    <w:rsid w:val="00FA72D5"/>
    <w:rsid w:val="00FB064D"/>
    <w:rsid w:val="00FB0D7C"/>
    <w:rsid w:val="00FB158D"/>
    <w:rsid w:val="00FB1C54"/>
    <w:rsid w:val="00FB6731"/>
    <w:rsid w:val="00FB77CD"/>
    <w:rsid w:val="00FC0221"/>
    <w:rsid w:val="00FC2BF3"/>
    <w:rsid w:val="00FC48AB"/>
    <w:rsid w:val="00FC680B"/>
    <w:rsid w:val="00FC6F08"/>
    <w:rsid w:val="00FC789B"/>
    <w:rsid w:val="00FD0265"/>
    <w:rsid w:val="00FD2A54"/>
    <w:rsid w:val="00FD3294"/>
    <w:rsid w:val="00FD3E8B"/>
    <w:rsid w:val="00FE2408"/>
    <w:rsid w:val="00FE402B"/>
    <w:rsid w:val="00FE41EE"/>
    <w:rsid w:val="00FE421A"/>
    <w:rsid w:val="00FE4FF5"/>
    <w:rsid w:val="00FE7B78"/>
    <w:rsid w:val="00FE7E08"/>
    <w:rsid w:val="00FF010A"/>
    <w:rsid w:val="00FF019C"/>
    <w:rsid w:val="00FF1140"/>
    <w:rsid w:val="00FF2B6C"/>
    <w:rsid w:val="00FF302D"/>
    <w:rsid w:val="00FF6B01"/>
    <w:rsid w:val="00FF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90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58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08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0.png"/><Relationship Id="rId18" Type="http://schemas.openxmlformats.org/officeDocument/2006/relationships/chart" Target="charts/chart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24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diagramColors" Target="diagrams/colors1.xml"/><Relationship Id="rId10" Type="http://schemas.openxmlformats.org/officeDocument/2006/relationships/image" Target="media/image3.jpe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diagramQuickStyle" Target="diagrams/quickStyl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2026.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06A-4E26-A62D-85D841EA76E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06A-4E26-A62D-85D841EA76E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06A-4E26-A62D-85D841EA76E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unutar općeg proračuna 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donacija </c:v>
                </c:pt>
                <c:pt idx="5">
                  <c:v>Kazne, upravne mjere i ostali prihodi </c:v>
                </c:pt>
                <c:pt idx="6">
                  <c:v>Prihodi od prodaje nefinancijske imovine </c:v>
                </c:pt>
                <c:pt idx="7">
                  <c:v>Prijenos viška/manjka iz prethodnih godina </c:v>
                </c:pt>
              </c:strCache>
            </c:strRef>
          </c:cat>
          <c:val>
            <c:numRef>
              <c:f>List1!$B$2:$B$9</c:f>
              <c:numCache>
                <c:formatCode>0.00</c:formatCode>
                <c:ptCount val="8"/>
                <c:pt idx="0">
                  <c:v>2255100</c:v>
                </c:pt>
                <c:pt idx="1">
                  <c:v>2004500</c:v>
                </c:pt>
                <c:pt idx="2">
                  <c:v>1353806</c:v>
                </c:pt>
                <c:pt idx="3">
                  <c:v>855049</c:v>
                </c:pt>
                <c:pt idx="4">
                  <c:v>434001</c:v>
                </c:pt>
                <c:pt idx="5">
                  <c:v>9000</c:v>
                </c:pt>
                <c:pt idx="6">
                  <c:v>206000</c:v>
                </c:pt>
                <c:pt idx="7">
                  <c:v>1000000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03227325"/>
          <c:y val="0.11978587109329011"/>
          <c:w val="0.33768131775406246"/>
          <c:h val="0.8764354323783405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2026.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E98A-48B5-98F7-C43040C26471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E98A-48B5-98F7-C43040C26471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List1!$A$2:$A$11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 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 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</c:strCache>
            </c:strRef>
          </c:cat>
          <c:val>
            <c:numRef>
              <c:f>List1!$B$2:$B$11</c:f>
              <c:numCache>
                <c:formatCode>0.00</c:formatCode>
                <c:ptCount val="10"/>
                <c:pt idx="0">
                  <c:v>1020247</c:v>
                </c:pt>
                <c:pt idx="1">
                  <c:v>1624536</c:v>
                </c:pt>
                <c:pt idx="2">
                  <c:v>8910</c:v>
                </c:pt>
                <c:pt idx="3">
                  <c:v>4000</c:v>
                </c:pt>
                <c:pt idx="4">
                  <c:v>23000</c:v>
                </c:pt>
                <c:pt idx="5">
                  <c:v>299800</c:v>
                </c:pt>
                <c:pt idx="6">
                  <c:v>797263</c:v>
                </c:pt>
                <c:pt idx="7">
                  <c:v>248000</c:v>
                </c:pt>
                <c:pt idx="8">
                  <c:v>4062700</c:v>
                </c:pt>
                <c:pt idx="9">
                  <c:v>29000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A2F12138-86B0-4EFD-9733-4804031B6440}">
      <dgm:prSet phldrT="[Tekst]" custT="1"/>
      <dgm:spPr/>
      <dgm:t>
        <a:bodyPr/>
        <a:lstStyle/>
        <a:p>
          <a:pPr algn="just"/>
          <a:r>
            <a:rPr lang="hr-HR" sz="1400" i="1"/>
            <a:t>		Program 1001 Priprema i donošenje akta iz djelokruga 			predstavničkih tijela</a:t>
          </a:r>
        </a:p>
      </dgm:t>
    </dgm:pt>
    <dgm:pt modelId="{6ACB383D-8F4A-4D15-AD64-6B9A4113CAB4}" type="parTrans" cxnId="{03589010-71B2-4031-BA8F-BD9B510A2C2D}">
      <dgm:prSet/>
      <dgm:spPr/>
      <dgm:t>
        <a:bodyPr/>
        <a:lstStyle/>
        <a:p>
          <a:endParaRPr lang="hr-HR" sz="1400"/>
        </a:p>
      </dgm:t>
    </dgm:pt>
    <dgm:pt modelId="{217630A3-0EE6-4019-B01A-C499CC9B1B1D}" type="sibTrans" cxnId="{03589010-71B2-4031-BA8F-BD9B510A2C2D}">
      <dgm:prSet/>
      <dgm:spPr/>
      <dgm:t>
        <a:bodyPr/>
        <a:lstStyle/>
        <a:p>
          <a:endParaRPr lang="hr-HR" sz="1400"/>
        </a:p>
      </dgm:t>
    </dgm:pt>
    <dgm:pt modelId="{E6255659-780B-4897-A033-83817CE6F13B}">
      <dgm:prSet custT="1"/>
      <dgm:spPr/>
      <dgm:t>
        <a:bodyPr/>
        <a:lstStyle/>
        <a:p>
          <a:r>
            <a:rPr lang="hr-HR" sz="1400" i="1"/>
            <a:t>		Program 1009 Poticanje razvoja gospodarstva i obrtništva</a:t>
          </a:r>
        </a:p>
      </dgm:t>
    </dgm:pt>
    <dgm:pt modelId="{101B7C25-AE4F-4D3D-BFB8-4DDA67FB617C}" type="parTrans" cxnId="{019BAB15-C327-416F-B7A2-74DF228A28C4}">
      <dgm:prSet/>
      <dgm:spPr/>
      <dgm:t>
        <a:bodyPr/>
        <a:lstStyle/>
        <a:p>
          <a:endParaRPr lang="hr-HR" sz="1400"/>
        </a:p>
      </dgm:t>
    </dgm:pt>
    <dgm:pt modelId="{48156D54-ACA1-4937-8A03-D8C19B8E2976}" type="sibTrans" cxnId="{019BAB15-C327-416F-B7A2-74DF228A28C4}">
      <dgm:prSet/>
      <dgm:spPr/>
      <dgm:t>
        <a:bodyPr/>
        <a:lstStyle/>
        <a:p>
          <a:endParaRPr lang="hr-HR" sz="1400"/>
        </a:p>
      </dgm:t>
    </dgm:pt>
    <dgm:pt modelId="{143A9797-569E-45DF-B3CE-2B4A4329FD89}">
      <dgm:prSet custT="1"/>
      <dgm:spPr/>
      <dgm:t>
        <a:bodyPr/>
        <a:lstStyle/>
        <a:p>
          <a:r>
            <a:rPr lang="hr-HR" sz="1400" i="1"/>
            <a:t>		Program 1011 Socijalni program i unaprjeđenje stanovanja</a:t>
          </a:r>
          <a:endParaRPr lang="hr-HR" sz="1400" b="1" i="0"/>
        </a:p>
      </dgm:t>
    </dgm:pt>
    <dgm:pt modelId="{3B9FEE62-8816-45F6-AFB7-23B9D20E53F7}" type="parTrans" cxnId="{6937D11C-52F3-4034-8024-0D6D011ECB1A}">
      <dgm:prSet/>
      <dgm:spPr/>
      <dgm:t>
        <a:bodyPr/>
        <a:lstStyle/>
        <a:p>
          <a:endParaRPr lang="hr-HR" sz="1400"/>
        </a:p>
      </dgm:t>
    </dgm:pt>
    <dgm:pt modelId="{E4A2E4B5-2263-4064-9FEC-FDC6AEE989C6}" type="sibTrans" cxnId="{6937D11C-52F3-4034-8024-0D6D011ECB1A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i="1"/>
            <a:t>		Program 1002 Priprema i donošenje akata i mjera iz djelokruga 		izvršnih tijela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1"/>
            <a:t>		Program 1004 Održavanje građevinskih objekata i komunalne 		infrastrukture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96B18AF7-3C0A-4A16-80E7-74A69111AC19}">
      <dgm:prSet custT="1"/>
      <dgm:spPr/>
      <dgm:t>
        <a:bodyPr/>
        <a:lstStyle/>
        <a:p>
          <a:r>
            <a:rPr lang="hr-HR" sz="1400" i="1"/>
            <a:t>		Program 1005  Prostorno uređenje i komunalno planiranje</a:t>
          </a:r>
        </a:p>
      </dgm:t>
    </dgm:pt>
    <dgm:pt modelId="{D0C22B24-2606-4700-ACC8-A06DB5AC9F74}" type="parTrans" cxnId="{0E0062A3-E785-4646-8221-706C51D238D5}">
      <dgm:prSet/>
      <dgm:spPr/>
      <dgm:t>
        <a:bodyPr/>
        <a:lstStyle/>
        <a:p>
          <a:endParaRPr lang="hr-HR"/>
        </a:p>
      </dgm:t>
    </dgm:pt>
    <dgm:pt modelId="{44BA6D1F-9057-4168-997A-6E05DF5F6E6F}" type="sibTrans" cxnId="{0E0062A3-E785-4646-8221-706C51D238D5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i="1"/>
            <a:t>		Program 1006   Otkup zemljišta i zgrada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i="1"/>
            <a:t>		Program 1007 Izgradnja objekata i uređaja komunalne 			infrastrukture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1"/>
            <a:t>		</a:t>
          </a:r>
          <a:r>
            <a:rPr lang="hr-HR" sz="1400" b="0" i="1"/>
            <a:t>Program  1008 Zaštita i sigurnost</a:t>
          </a:r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869D902D-C27A-40A3-9B4E-5DE2757F1909}">
      <dgm:prSet custT="1"/>
      <dgm:spPr/>
      <dgm:t>
        <a:bodyPr/>
        <a:lstStyle/>
        <a:p>
          <a:r>
            <a:rPr lang="hr-HR" sz="1400" i="1"/>
            <a:t>		Program 1012 Javne potrebe u školstvu</a:t>
          </a:r>
          <a:endParaRPr lang="hr-HR" sz="1500" b="1" i="0"/>
        </a:p>
      </dgm:t>
    </dgm:pt>
    <dgm:pt modelId="{21204BAD-47D2-4318-9B23-F57EFA7B56B1}" type="parTrans" cxnId="{F807F897-E5AE-48A6-9B3C-79C4270586CB}">
      <dgm:prSet/>
      <dgm:spPr/>
      <dgm:t>
        <a:bodyPr/>
        <a:lstStyle/>
        <a:p>
          <a:endParaRPr lang="hr-HR"/>
        </a:p>
      </dgm:t>
    </dgm:pt>
    <dgm:pt modelId="{A7CBB67C-C4EF-4E2E-BCD3-912FC407EBCB}" type="sibTrans" cxnId="{F807F897-E5AE-48A6-9B3C-79C4270586CB}">
      <dgm:prSet/>
      <dgm:spPr/>
      <dgm:t>
        <a:bodyPr/>
        <a:lstStyle/>
        <a:p>
          <a:endParaRPr lang="hr-HR"/>
        </a:p>
      </dgm:t>
    </dgm:pt>
    <dgm:pt modelId="{258848FF-D985-4E7B-A9E1-6A0183A69E4E}">
      <dgm:prSet custT="1"/>
      <dgm:spPr/>
      <dgm:t>
        <a:bodyPr/>
        <a:lstStyle/>
        <a:p>
          <a:r>
            <a:rPr lang="hr-HR" sz="1400" i="1"/>
            <a:t>		Program 1013 Razvoj sporta i rekreacije</a:t>
          </a:r>
          <a:endParaRPr lang="hr-HR" sz="1400" b="1" i="0"/>
        </a:p>
      </dgm:t>
    </dgm:pt>
    <dgm:pt modelId="{0C2EFB99-6ECF-4FC0-AA0A-8C868C4B5F3B}" type="parTrans" cxnId="{080AA9EB-CCFD-4F7A-8235-069BB0376A1F}">
      <dgm:prSet/>
      <dgm:spPr/>
      <dgm:t>
        <a:bodyPr/>
        <a:lstStyle/>
        <a:p>
          <a:endParaRPr lang="hr-HR"/>
        </a:p>
      </dgm:t>
    </dgm:pt>
    <dgm:pt modelId="{7C0EDAED-A238-4763-BA98-1D673E69E8C6}" type="sibTrans" cxnId="{080AA9EB-CCFD-4F7A-8235-069BB0376A1F}">
      <dgm:prSet/>
      <dgm:spPr/>
      <dgm:t>
        <a:bodyPr/>
        <a:lstStyle/>
        <a:p>
          <a:endParaRPr lang="hr-HR"/>
        </a:p>
      </dgm:t>
    </dgm:pt>
    <dgm:pt modelId="{4744CCBA-288A-4582-AC90-41F08D4652EE}">
      <dgm:prSet custT="1"/>
      <dgm:spPr/>
      <dgm:t>
        <a:bodyPr/>
        <a:lstStyle/>
        <a:p>
          <a:r>
            <a:rPr lang="hr-HR" sz="1400" i="1"/>
            <a:t>	              Program 1014 Kultra </a:t>
          </a:r>
          <a:endParaRPr lang="hr-HR" sz="1400" b="1" i="0"/>
        </a:p>
      </dgm:t>
    </dgm:pt>
    <dgm:pt modelId="{C2734BDB-6845-4DE2-91B8-E8CA8890F9AD}" type="parTrans" cxnId="{F38B7877-B87C-4108-9510-D935EA2763DA}">
      <dgm:prSet/>
      <dgm:spPr/>
      <dgm:t>
        <a:bodyPr/>
        <a:lstStyle/>
        <a:p>
          <a:endParaRPr lang="hr-HR"/>
        </a:p>
      </dgm:t>
    </dgm:pt>
    <dgm:pt modelId="{8FEF6C2B-F094-4437-9E95-9653B0B7C6B8}" type="sibTrans" cxnId="{F38B7877-B87C-4108-9510-D935EA2763DA}">
      <dgm:prSet/>
      <dgm:spPr/>
      <dgm:t>
        <a:bodyPr/>
        <a:lstStyle/>
        <a:p>
          <a:endParaRPr lang="hr-HR"/>
        </a:p>
      </dgm:t>
    </dgm:pt>
    <dgm:pt modelId="{C9C54558-7314-4BD8-A6EB-03C22D3634B3}">
      <dgm:prSet custT="1"/>
      <dgm:spPr/>
      <dgm:t>
        <a:bodyPr/>
        <a:lstStyle/>
        <a:p>
          <a:r>
            <a:rPr lang="hr-HR" sz="1400" i="1"/>
            <a:t>		Program 1015 Predškolski odgoj</a:t>
          </a:r>
          <a:endParaRPr lang="hr-HR" sz="1700" b="1" i="0"/>
        </a:p>
      </dgm:t>
    </dgm:pt>
    <dgm:pt modelId="{444759E6-873D-4561-93C5-5351104112B6}" type="parTrans" cxnId="{D7B93A6D-A740-4240-BF1B-D1F18784DC57}">
      <dgm:prSet/>
      <dgm:spPr/>
      <dgm:t>
        <a:bodyPr/>
        <a:lstStyle/>
        <a:p>
          <a:endParaRPr lang="hr-HR"/>
        </a:p>
      </dgm:t>
    </dgm:pt>
    <dgm:pt modelId="{7012D155-AE60-46E7-856A-21135D42FA9F}" type="sibTrans" cxnId="{D7B93A6D-A740-4240-BF1B-D1F18784DC57}">
      <dgm:prSet/>
      <dgm:spPr/>
      <dgm:t>
        <a:bodyPr/>
        <a:lstStyle/>
        <a:p>
          <a:endParaRPr lang="hr-HR"/>
        </a:p>
      </dgm:t>
    </dgm:pt>
    <dgm:pt modelId="{16BC0469-022C-4FFC-8E0F-B975544F4C0C}">
      <dgm:prSet custT="1"/>
      <dgm:spPr/>
      <dgm:t>
        <a:bodyPr/>
        <a:lstStyle/>
        <a:p>
          <a:r>
            <a:rPr lang="hr-HR" sz="1400" b="0" i="1"/>
            <a:t>	</a:t>
          </a:r>
          <a:r>
            <a:rPr lang="hr-HR" sz="1400" i="1"/>
            <a:t>		Program 1003 Javna uprava i stručni administrativni poslovi</a:t>
          </a:r>
          <a:endParaRPr lang="hr-HR" sz="1400" b="0" i="1"/>
        </a:p>
      </dgm:t>
    </dgm:pt>
    <dgm:pt modelId="{C087483A-B635-482B-8D4C-146D794076DA}" type="sibTrans" cxnId="{2FA4EDB5-869D-4AEA-BB83-C8D993491A47}">
      <dgm:prSet/>
      <dgm:spPr/>
      <dgm:t>
        <a:bodyPr/>
        <a:lstStyle/>
        <a:p>
          <a:endParaRPr lang="hr-HR"/>
        </a:p>
      </dgm:t>
    </dgm:pt>
    <dgm:pt modelId="{73B24C91-0CD6-4EBF-AF0C-1D1301895F82}" type="parTrans" cxnId="{2FA4EDB5-869D-4AEA-BB83-C8D993491A47}">
      <dgm:prSet/>
      <dgm:spPr/>
      <dgm:t>
        <a:bodyPr/>
        <a:lstStyle/>
        <a:p>
          <a:endParaRPr lang="hr-HR"/>
        </a:p>
      </dgm:t>
    </dgm:pt>
    <dgm:pt modelId="{4C32D8CB-4878-4E3F-867B-CFF40D1C583B}">
      <dgm:prSet custT="1"/>
      <dgm:spPr/>
      <dgm:t>
        <a:bodyPr/>
        <a:lstStyle/>
        <a:p>
          <a:r>
            <a:rPr lang="hr-HR" sz="1400" i="1"/>
            <a:t>                              Program 1010 Poticanje razvoja turizma</a:t>
          </a:r>
        </a:p>
      </dgm:t>
    </dgm:pt>
    <dgm:pt modelId="{E4CE5F48-452C-48A2-B7E8-4B2D80254AB8}" type="parTrans" cxnId="{3F0CDF8B-6DE8-4F62-9458-30A3F2F395DC}">
      <dgm:prSet/>
      <dgm:spPr/>
    </dgm:pt>
    <dgm:pt modelId="{4BE74384-B41F-4F9D-B353-5157A95E4034}" type="sibTrans" cxnId="{3F0CDF8B-6DE8-4F62-9458-30A3F2F395DC}">
      <dgm:prSet/>
      <dgm:spPr/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97E2F889-A570-40FE-90B8-03E7E00C0508}" type="pres">
      <dgm:prSet presAssocID="{A2F12138-86B0-4EFD-9733-4804031B6440}" presName="thickLine" presStyleLbl="alignNode1" presStyleIdx="0" presStyleCnt="15"/>
      <dgm:spPr/>
    </dgm:pt>
    <dgm:pt modelId="{B39899A4-4996-4AA3-B3A7-24780EC13AF4}" type="pres">
      <dgm:prSet presAssocID="{A2F12138-86B0-4EFD-9733-4804031B6440}" presName="horz1" presStyleCnt="0"/>
      <dgm:spPr/>
    </dgm:pt>
    <dgm:pt modelId="{00681CDF-3017-49CD-B0BC-330AAF410D51}" type="pres">
      <dgm:prSet presAssocID="{A2F12138-86B0-4EFD-9733-4804031B6440}" presName="tx1" presStyleLbl="revTx" presStyleIdx="0" presStyleCnt="15" custScaleY="166016"/>
      <dgm:spPr/>
    </dgm:pt>
    <dgm:pt modelId="{070667A7-9C83-4A71-A862-91C5B354ED31}" type="pres">
      <dgm:prSet presAssocID="{A2F12138-86B0-4EFD-9733-4804031B6440}" presName="vert1" presStyleCnt="0"/>
      <dgm:spPr/>
    </dgm:pt>
    <dgm:pt modelId="{943FDB11-CDB1-4AA2-BA4B-C529BD32664F}" type="pres">
      <dgm:prSet presAssocID="{651F57F5-E481-43F3-ACE1-15B2F022613B}" presName="thickLine" presStyleLbl="alignNode1" presStyleIdx="1" presStyleCnt="15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1" presStyleCnt="15" custScaleY="172693"/>
      <dgm:spPr/>
    </dgm:pt>
    <dgm:pt modelId="{1189F4E9-5BDE-49D3-B30E-AACC1C127516}" type="pres">
      <dgm:prSet presAssocID="{651F57F5-E481-43F3-ACE1-15B2F022613B}" presName="vert1" presStyleCnt="0"/>
      <dgm:spPr/>
    </dgm:pt>
    <dgm:pt modelId="{8192ABF7-2C85-475B-8552-1634724C610A}" type="pres">
      <dgm:prSet presAssocID="{16BC0469-022C-4FFC-8E0F-B975544F4C0C}" presName="thickLine" presStyleLbl="alignNode1" presStyleIdx="2" presStyleCnt="15"/>
      <dgm:spPr/>
    </dgm:pt>
    <dgm:pt modelId="{0B79A9F8-6F38-47A5-A849-97865FA37C0E}" type="pres">
      <dgm:prSet presAssocID="{16BC0469-022C-4FFC-8E0F-B975544F4C0C}" presName="horz1" presStyleCnt="0"/>
      <dgm:spPr/>
    </dgm:pt>
    <dgm:pt modelId="{E93C3C73-EFEE-4565-A5C9-4AB7B0645DA7}" type="pres">
      <dgm:prSet presAssocID="{16BC0469-022C-4FFC-8E0F-B975544F4C0C}" presName="tx1" presStyleLbl="revTx" presStyleIdx="2" presStyleCnt="15" custScaleY="136159"/>
      <dgm:spPr/>
    </dgm:pt>
    <dgm:pt modelId="{71D1BB34-5D7B-4C17-B566-21C5ABE463F8}" type="pres">
      <dgm:prSet presAssocID="{16BC0469-022C-4FFC-8E0F-B975544F4C0C}" presName="vert1" presStyleCnt="0"/>
      <dgm:spPr/>
    </dgm:pt>
    <dgm:pt modelId="{7E23BA5C-FEB1-4DB0-86F1-BD0A4FE9A0F7}" type="pres">
      <dgm:prSet presAssocID="{43D8D6A9-3346-44EE-9BA2-A5332248EEFA}" presName="thickLine" presStyleLbl="alignNode1" presStyleIdx="3" presStyleCnt="15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3" presStyleCnt="15" custScaleY="162871"/>
      <dgm:spPr/>
    </dgm:pt>
    <dgm:pt modelId="{4221D9A5-278D-455D-8444-F29B737B7243}" type="pres">
      <dgm:prSet presAssocID="{43D8D6A9-3346-44EE-9BA2-A5332248EEFA}" presName="vert1" presStyleCnt="0"/>
      <dgm:spPr/>
    </dgm:pt>
    <dgm:pt modelId="{D77D3EC3-0E78-42AE-A271-C401EFD3495D}" type="pres">
      <dgm:prSet presAssocID="{96B18AF7-3C0A-4A16-80E7-74A69111AC19}" presName="thickLine" presStyleLbl="alignNode1" presStyleIdx="4" presStyleCnt="15"/>
      <dgm:spPr/>
    </dgm:pt>
    <dgm:pt modelId="{8BD472D6-47F9-4E55-8C62-5DB9DF66F1DC}" type="pres">
      <dgm:prSet presAssocID="{96B18AF7-3C0A-4A16-80E7-74A69111AC19}" presName="horz1" presStyleCnt="0"/>
      <dgm:spPr/>
    </dgm:pt>
    <dgm:pt modelId="{C12E0ADF-1911-4A8A-A8C3-1155CE3E8CB4}" type="pres">
      <dgm:prSet presAssocID="{96B18AF7-3C0A-4A16-80E7-74A69111AC19}" presName="tx1" presStyleLbl="revTx" presStyleIdx="4" presStyleCnt="15"/>
      <dgm:spPr/>
    </dgm:pt>
    <dgm:pt modelId="{C2A08DAE-860C-4A42-8876-01BFF46AC9B5}" type="pres">
      <dgm:prSet presAssocID="{96B18AF7-3C0A-4A16-80E7-74A69111AC19}" presName="vert1" presStyleCnt="0"/>
      <dgm:spPr/>
    </dgm:pt>
    <dgm:pt modelId="{942FB25F-FE94-4493-B377-5916506A1ABE}" type="pres">
      <dgm:prSet presAssocID="{DC711D1B-A833-4C42-BEAE-E37F72245B7E}" presName="thickLine" presStyleLbl="alignNode1" presStyleIdx="5" presStyleCnt="15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5" presStyleCnt="15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6" presStyleCnt="15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6" presStyleCnt="15" custScaleY="140011"/>
      <dgm:spPr/>
    </dgm:pt>
    <dgm:pt modelId="{A52FA525-62D5-4EAB-8170-47A41F13D6DC}" type="pres">
      <dgm:prSet presAssocID="{7FEA0B81-F9B2-47F4-A0DE-C8A98FE5947E}" presName="vert1" presStyleCnt="0"/>
      <dgm:spPr/>
    </dgm:pt>
    <dgm:pt modelId="{4ADDC9CD-F419-4F92-A69D-7C9ED912A363}" type="pres">
      <dgm:prSet presAssocID="{E3907AE5-4913-42E7-AF6F-81458A94B6BF}" presName="thickLine" presStyleLbl="alignNode1" presStyleIdx="7" presStyleCnt="15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7" presStyleCnt="15"/>
      <dgm:spPr/>
    </dgm:pt>
    <dgm:pt modelId="{120F7BF3-B846-440F-8C2D-FFA392E553E4}" type="pres">
      <dgm:prSet presAssocID="{E3907AE5-4913-42E7-AF6F-81458A94B6BF}" presName="vert1" presStyleCnt="0"/>
      <dgm:spPr/>
    </dgm:pt>
    <dgm:pt modelId="{A537B0D1-03D4-4589-A576-D980C8980B9F}" type="pres">
      <dgm:prSet presAssocID="{E6255659-780B-4897-A033-83817CE6F13B}" presName="thickLine" presStyleLbl="alignNode1" presStyleIdx="8" presStyleCnt="15"/>
      <dgm:spPr/>
    </dgm:pt>
    <dgm:pt modelId="{E4A317BB-1D2D-440E-AA43-E9B9F8C51118}" type="pres">
      <dgm:prSet presAssocID="{E6255659-780B-4897-A033-83817CE6F13B}" presName="horz1" presStyleCnt="0"/>
      <dgm:spPr/>
    </dgm:pt>
    <dgm:pt modelId="{A14E9820-822A-4FEA-9487-0C94032C7249}" type="pres">
      <dgm:prSet presAssocID="{E6255659-780B-4897-A033-83817CE6F13B}" presName="tx1" presStyleLbl="revTx" presStyleIdx="8" presStyleCnt="15"/>
      <dgm:spPr/>
    </dgm:pt>
    <dgm:pt modelId="{661AFF4D-3277-4234-852B-22FF540D18B2}" type="pres">
      <dgm:prSet presAssocID="{E6255659-780B-4897-A033-83817CE6F13B}" presName="vert1" presStyleCnt="0"/>
      <dgm:spPr/>
    </dgm:pt>
    <dgm:pt modelId="{7E6FC7D7-3BC7-43E8-931E-56D460687F49}" type="pres">
      <dgm:prSet presAssocID="{4C32D8CB-4878-4E3F-867B-CFF40D1C583B}" presName="thickLine" presStyleLbl="alignNode1" presStyleIdx="9" presStyleCnt="15"/>
      <dgm:spPr/>
    </dgm:pt>
    <dgm:pt modelId="{3F7249E9-0800-4399-ACEF-B3326BF07192}" type="pres">
      <dgm:prSet presAssocID="{4C32D8CB-4878-4E3F-867B-CFF40D1C583B}" presName="horz1" presStyleCnt="0"/>
      <dgm:spPr/>
    </dgm:pt>
    <dgm:pt modelId="{BF04E601-7031-4CA2-910D-A7DCBC6995BE}" type="pres">
      <dgm:prSet presAssocID="{4C32D8CB-4878-4E3F-867B-CFF40D1C583B}" presName="tx1" presStyleLbl="revTx" presStyleIdx="9" presStyleCnt="15"/>
      <dgm:spPr/>
    </dgm:pt>
    <dgm:pt modelId="{72B6052C-F53B-4375-B227-2DC1AAFA3D87}" type="pres">
      <dgm:prSet presAssocID="{4C32D8CB-4878-4E3F-867B-CFF40D1C583B}" presName="vert1" presStyleCnt="0"/>
      <dgm:spPr/>
    </dgm:pt>
    <dgm:pt modelId="{5D28D011-22C2-415D-AFBC-72E21B3502E7}" type="pres">
      <dgm:prSet presAssocID="{143A9797-569E-45DF-B3CE-2B4A4329FD89}" presName="thickLine" presStyleLbl="alignNode1" presStyleIdx="10" presStyleCnt="15"/>
      <dgm:spPr/>
    </dgm:pt>
    <dgm:pt modelId="{0C979FFC-BD26-45DB-8FA8-E5BA4E205ED8}" type="pres">
      <dgm:prSet presAssocID="{143A9797-569E-45DF-B3CE-2B4A4329FD89}" presName="horz1" presStyleCnt="0"/>
      <dgm:spPr/>
    </dgm:pt>
    <dgm:pt modelId="{0E619E3F-427E-410A-8EA2-0368415672EC}" type="pres">
      <dgm:prSet presAssocID="{143A9797-569E-45DF-B3CE-2B4A4329FD89}" presName="tx1" presStyleLbl="revTx" presStyleIdx="10" presStyleCnt="15"/>
      <dgm:spPr/>
    </dgm:pt>
    <dgm:pt modelId="{76BD9FF5-7C77-4AD4-A87B-8C676BF95DCC}" type="pres">
      <dgm:prSet presAssocID="{143A9797-569E-45DF-B3CE-2B4A4329FD89}" presName="vert1" presStyleCnt="0"/>
      <dgm:spPr/>
    </dgm:pt>
    <dgm:pt modelId="{0FF9C8C4-06DC-45B0-B730-C60D5EE57384}" type="pres">
      <dgm:prSet presAssocID="{869D902D-C27A-40A3-9B4E-5DE2757F1909}" presName="thickLine" presStyleLbl="alignNode1" presStyleIdx="11" presStyleCnt="15"/>
      <dgm:spPr/>
    </dgm:pt>
    <dgm:pt modelId="{8B94B0F4-D640-47B0-9B35-1DAE9510DAD4}" type="pres">
      <dgm:prSet presAssocID="{869D902D-C27A-40A3-9B4E-5DE2757F1909}" presName="horz1" presStyleCnt="0"/>
      <dgm:spPr/>
    </dgm:pt>
    <dgm:pt modelId="{407A5483-19BE-4EAA-A8EB-E157F517F6CF}" type="pres">
      <dgm:prSet presAssocID="{869D902D-C27A-40A3-9B4E-5DE2757F1909}" presName="tx1" presStyleLbl="revTx" presStyleIdx="11" presStyleCnt="15"/>
      <dgm:spPr/>
    </dgm:pt>
    <dgm:pt modelId="{B56C7189-242D-4A27-ADAC-4C8005B288C8}" type="pres">
      <dgm:prSet presAssocID="{869D902D-C27A-40A3-9B4E-5DE2757F1909}" presName="vert1" presStyleCnt="0"/>
      <dgm:spPr/>
    </dgm:pt>
    <dgm:pt modelId="{6B92DABF-8028-4516-A631-EC62CEAB4E51}" type="pres">
      <dgm:prSet presAssocID="{258848FF-D985-4E7B-A9E1-6A0183A69E4E}" presName="thickLine" presStyleLbl="alignNode1" presStyleIdx="12" presStyleCnt="15"/>
      <dgm:spPr/>
    </dgm:pt>
    <dgm:pt modelId="{FE9EF7D0-C28D-4275-B38E-427897B84C07}" type="pres">
      <dgm:prSet presAssocID="{258848FF-D985-4E7B-A9E1-6A0183A69E4E}" presName="horz1" presStyleCnt="0"/>
      <dgm:spPr/>
    </dgm:pt>
    <dgm:pt modelId="{B7DB195E-3B2E-444E-B1AF-7A595361F740}" type="pres">
      <dgm:prSet presAssocID="{258848FF-D985-4E7B-A9E1-6A0183A69E4E}" presName="tx1" presStyleLbl="revTx" presStyleIdx="12" presStyleCnt="15"/>
      <dgm:spPr/>
    </dgm:pt>
    <dgm:pt modelId="{23C06C23-4F02-4C0F-BD18-C17EBB380645}" type="pres">
      <dgm:prSet presAssocID="{258848FF-D985-4E7B-A9E1-6A0183A69E4E}" presName="vert1" presStyleCnt="0"/>
      <dgm:spPr/>
    </dgm:pt>
    <dgm:pt modelId="{ABCCEC20-DFB8-43EA-97CC-8951B1E58FF8}" type="pres">
      <dgm:prSet presAssocID="{4744CCBA-288A-4582-AC90-41F08D4652EE}" presName="thickLine" presStyleLbl="alignNode1" presStyleIdx="13" presStyleCnt="15"/>
      <dgm:spPr/>
    </dgm:pt>
    <dgm:pt modelId="{703307F2-DAC9-4101-8065-34714FE0BAD5}" type="pres">
      <dgm:prSet presAssocID="{4744CCBA-288A-4582-AC90-41F08D4652EE}" presName="horz1" presStyleCnt="0"/>
      <dgm:spPr/>
    </dgm:pt>
    <dgm:pt modelId="{39CEEDD2-ABF2-4232-BD6F-D7292CC80B96}" type="pres">
      <dgm:prSet presAssocID="{4744CCBA-288A-4582-AC90-41F08D4652EE}" presName="tx1" presStyleLbl="revTx" presStyleIdx="13" presStyleCnt="15"/>
      <dgm:spPr/>
    </dgm:pt>
    <dgm:pt modelId="{B1F304F5-1918-462F-A549-7DC723D99A1C}" type="pres">
      <dgm:prSet presAssocID="{4744CCBA-288A-4582-AC90-41F08D4652EE}" presName="vert1" presStyleCnt="0"/>
      <dgm:spPr/>
    </dgm:pt>
    <dgm:pt modelId="{0D9757D5-5749-4CD0-8506-72CD9040BE10}" type="pres">
      <dgm:prSet presAssocID="{C9C54558-7314-4BD8-A6EB-03C22D3634B3}" presName="thickLine" presStyleLbl="alignNode1" presStyleIdx="14" presStyleCnt="15"/>
      <dgm:spPr/>
    </dgm:pt>
    <dgm:pt modelId="{92B3B3A5-FEF6-4588-9565-E82DCF813EC8}" type="pres">
      <dgm:prSet presAssocID="{C9C54558-7314-4BD8-A6EB-03C22D3634B3}" presName="horz1" presStyleCnt="0"/>
      <dgm:spPr/>
    </dgm:pt>
    <dgm:pt modelId="{48546287-91C7-4922-A39A-2D1415F42E2E}" type="pres">
      <dgm:prSet presAssocID="{C9C54558-7314-4BD8-A6EB-03C22D3634B3}" presName="tx1" presStyleLbl="revTx" presStyleIdx="14" presStyleCnt="15"/>
      <dgm:spPr/>
    </dgm:pt>
    <dgm:pt modelId="{577220AA-AD07-4388-918F-B75F886F94E7}" type="pres">
      <dgm:prSet presAssocID="{C9C54558-7314-4BD8-A6EB-03C22D3634B3}" presName="vert1" presStyleCnt="0"/>
      <dgm:spPr/>
    </dgm:pt>
  </dgm:ptLst>
  <dgm:cxnLst>
    <dgm:cxn modelId="{6752AC03-79D8-419D-98E1-E5047C6CB75B}" type="presOf" srcId="{4C32D8CB-4878-4E3F-867B-CFF40D1C583B}" destId="{BF04E601-7031-4CA2-910D-A7DCBC6995BE}" srcOrd="0" destOrd="0" presId="urn:microsoft.com/office/officeart/2008/layout/LinedList"/>
    <dgm:cxn modelId="{6B965009-D62D-4A0D-B3B9-7FF9C3E07BFA}" type="presOf" srcId="{A2F12138-86B0-4EFD-9733-4804031B6440}" destId="{00681CDF-3017-49CD-B0BC-330AAF410D51}" srcOrd="0" destOrd="0" presId="urn:microsoft.com/office/officeart/2008/layout/LinedList"/>
    <dgm:cxn modelId="{03589010-71B2-4031-BA8F-BD9B510A2C2D}" srcId="{FBC53069-D191-40F3-BB5E-9884CEBABE71}" destId="{A2F12138-86B0-4EFD-9733-4804031B6440}" srcOrd="0" destOrd="0" parTransId="{6ACB383D-8F4A-4D15-AD64-6B9A4113CAB4}" sibTransId="{217630A3-0EE6-4019-B01A-C499CC9B1B1D}"/>
    <dgm:cxn modelId="{019BAB15-C327-416F-B7A2-74DF228A28C4}" srcId="{FBC53069-D191-40F3-BB5E-9884CEBABE71}" destId="{E6255659-780B-4897-A033-83817CE6F13B}" srcOrd="8" destOrd="0" parTransId="{101B7C25-AE4F-4D3D-BFB8-4DDA67FB617C}" sibTransId="{48156D54-ACA1-4937-8A03-D8C19B8E2976}"/>
    <dgm:cxn modelId="{6937D11C-52F3-4034-8024-0D6D011ECB1A}" srcId="{FBC53069-D191-40F3-BB5E-9884CEBABE71}" destId="{143A9797-569E-45DF-B3CE-2B4A4329FD89}" srcOrd="10" destOrd="0" parTransId="{3B9FEE62-8816-45F6-AFB7-23B9D20E53F7}" sibTransId="{E4A2E4B5-2263-4064-9FEC-FDC6AEE989C6}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2971F25-4063-474C-8A3F-903D1081CC96}" type="presOf" srcId="{258848FF-D985-4E7B-A9E1-6A0183A69E4E}" destId="{B7DB195E-3B2E-444E-B1AF-7A595361F740}" srcOrd="0" destOrd="0" presId="urn:microsoft.com/office/officeart/2008/layout/LinedList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D7B93A6D-A740-4240-BF1B-D1F18784DC57}" srcId="{FBC53069-D191-40F3-BB5E-9884CEBABE71}" destId="{C9C54558-7314-4BD8-A6EB-03C22D3634B3}" srcOrd="14" destOrd="0" parTransId="{444759E6-873D-4561-93C5-5351104112B6}" sibTransId="{7012D155-AE60-46E7-856A-21135D42FA9F}"/>
    <dgm:cxn modelId="{F95BF94E-9715-4844-AD7C-D20E88E2E617}" type="presOf" srcId="{869D902D-C27A-40A3-9B4E-5DE2757F1909}" destId="{407A5483-19BE-4EAA-A8EB-E157F517F6CF}" srcOrd="0" destOrd="0" presId="urn:microsoft.com/office/officeart/2008/layout/LinedList"/>
    <dgm:cxn modelId="{73FCE550-5E2C-4034-894E-E478E49BAAEE}" type="presOf" srcId="{4744CCBA-288A-4582-AC90-41F08D4652EE}" destId="{39CEEDD2-ABF2-4232-BD6F-D7292CC80B96}" srcOrd="0" destOrd="0" presId="urn:microsoft.com/office/officeart/2008/layout/LinedList"/>
    <dgm:cxn modelId="{F38B7877-B87C-4108-9510-D935EA2763DA}" srcId="{FBC53069-D191-40F3-BB5E-9884CEBABE71}" destId="{4744CCBA-288A-4582-AC90-41F08D4652EE}" srcOrd="13" destOrd="0" parTransId="{C2734BDB-6845-4DE2-91B8-E8CA8890F9AD}" sibTransId="{8FEF6C2B-F094-4437-9E95-9653B0B7C6B8}"/>
    <dgm:cxn modelId="{4089FE78-FCA4-4C56-84C6-6EB6FB21A4B3}" srcId="{FBC53069-D191-40F3-BB5E-9884CEBABE71}" destId="{E3907AE5-4913-42E7-AF6F-81458A94B6BF}" srcOrd="7" destOrd="0" parTransId="{110388CE-5610-406F-86A4-674CA6509B73}" sibTransId="{0A4C650D-5303-4135-ABCD-F92B9177A32B}"/>
    <dgm:cxn modelId="{0389827C-9DFD-4562-9148-A70D99C3F551}" srcId="{FBC53069-D191-40F3-BB5E-9884CEBABE71}" destId="{7FEA0B81-F9B2-47F4-A0DE-C8A98FE5947E}" srcOrd="6" destOrd="0" parTransId="{51BCDD64-E710-42E7-B02F-8B0AE72C99D0}" sibTransId="{DFFF2E09-C5DB-452A-A723-7A0A3E8073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3F0CDF8B-6DE8-4F62-9458-30A3F2F395DC}" srcId="{FBC53069-D191-40F3-BB5E-9884CEBABE71}" destId="{4C32D8CB-4878-4E3F-867B-CFF40D1C583B}" srcOrd="9" destOrd="0" parTransId="{E4CE5F48-452C-48A2-B7E8-4B2D80254AB8}" sibTransId="{4BE74384-B41F-4F9D-B353-5157A95E4034}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F807F897-E5AE-48A6-9B3C-79C4270586CB}" srcId="{FBC53069-D191-40F3-BB5E-9884CEBABE71}" destId="{869D902D-C27A-40A3-9B4E-5DE2757F1909}" srcOrd="11" destOrd="0" parTransId="{21204BAD-47D2-4318-9B23-F57EFA7B56B1}" sibTransId="{A7CBB67C-C4EF-4E2E-BCD3-912FC407EBCB}"/>
    <dgm:cxn modelId="{22E11E9A-3973-4FB7-BA6C-CC0FA34960F8}" type="presOf" srcId="{96B18AF7-3C0A-4A16-80E7-74A69111AC19}" destId="{C12E0ADF-1911-4A8A-A8C3-1155CE3E8CB4}" srcOrd="0" destOrd="0" presId="urn:microsoft.com/office/officeart/2008/layout/LinedList"/>
    <dgm:cxn modelId="{2ED5999B-88E9-4C71-A196-79CAE4FB956E}" type="presOf" srcId="{C9C54558-7314-4BD8-A6EB-03C22D3634B3}" destId="{48546287-91C7-4922-A39A-2D1415F42E2E}" srcOrd="0" destOrd="0" presId="urn:microsoft.com/office/officeart/2008/layout/LinedList"/>
    <dgm:cxn modelId="{6CE948A2-FED3-4C4F-9C16-24CDBD141C42}" srcId="{FBC53069-D191-40F3-BB5E-9884CEBABE71}" destId="{43D8D6A9-3346-44EE-9BA2-A5332248EEFA}" srcOrd="3" destOrd="0" parTransId="{EDB9CE6F-1BFB-4B8E-AA5E-667C072B3942}" sibTransId="{4A0C2515-C254-44B0-A889-1B2EA9F365E4}"/>
    <dgm:cxn modelId="{0E0062A3-E785-4646-8221-706C51D238D5}" srcId="{FBC53069-D191-40F3-BB5E-9884CEBABE71}" destId="{96B18AF7-3C0A-4A16-80E7-74A69111AC19}" srcOrd="4" destOrd="0" parTransId="{D0C22B24-2606-4700-ACC8-A06DB5AC9F74}" sibTransId="{44BA6D1F-9057-4168-997A-6E05DF5F6E6F}"/>
    <dgm:cxn modelId="{2FA4EDB5-869D-4AEA-BB83-C8D993491A47}" srcId="{FBC53069-D191-40F3-BB5E-9884CEBABE71}" destId="{16BC0469-022C-4FFC-8E0F-B975544F4C0C}" srcOrd="2" destOrd="0" parTransId="{73B24C91-0CD6-4EBF-AF0C-1D1301895F82}" sibTransId="{C087483A-B635-482B-8D4C-146D794076DA}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4694E3E3-A1E2-409C-B234-650B5A2AF8ED}" type="presOf" srcId="{E6255659-780B-4897-A033-83817CE6F13B}" destId="{A14E9820-822A-4FEA-9487-0C94032C7249}" srcOrd="0" destOrd="0" presId="urn:microsoft.com/office/officeart/2008/layout/LinedList"/>
    <dgm:cxn modelId="{F8F1B4E9-84C0-4974-AB85-9710CD869D6A}" type="presOf" srcId="{16BC0469-022C-4FFC-8E0F-B975544F4C0C}" destId="{E93C3C73-EFEE-4565-A5C9-4AB7B0645DA7}" srcOrd="0" destOrd="0" presId="urn:microsoft.com/office/officeart/2008/layout/LinedList"/>
    <dgm:cxn modelId="{080AA9EB-CCFD-4F7A-8235-069BB0376A1F}" srcId="{FBC53069-D191-40F3-BB5E-9884CEBABE71}" destId="{258848FF-D985-4E7B-A9E1-6A0183A69E4E}" srcOrd="12" destOrd="0" parTransId="{0C2EFB99-6ECF-4FC0-AA0A-8C868C4B5F3B}" sibTransId="{7C0EDAED-A238-4763-BA98-1D673E69E8C6}"/>
    <dgm:cxn modelId="{0C2C10ED-248C-4084-AC78-AFC84C972373}" srcId="{FBC53069-D191-40F3-BB5E-9884CEBABE71}" destId="{DC711D1B-A833-4C42-BEAE-E37F72245B7E}" srcOrd="5" destOrd="0" parTransId="{EF366457-BFCA-44E0-8DCE-D662B0424AFC}" sibTransId="{45C1B02D-9543-4DE3-BFF8-BDE82D074F33}"/>
    <dgm:cxn modelId="{62A137F2-DAF9-4A10-A80B-9BC78AD790D8}" srcId="{FBC53069-D191-40F3-BB5E-9884CEBABE71}" destId="{651F57F5-E481-43F3-ACE1-15B2F022613B}" srcOrd="1" destOrd="0" parTransId="{5DE1A55B-A4E0-4504-B4B4-EB109C20DB94}" sibTransId="{2CE7A9F6-3D7D-4B2B-8B8A-D2097F0C4714}"/>
    <dgm:cxn modelId="{01619EFC-B0FC-4FB9-B2F7-F338EC2FBB50}" type="presOf" srcId="{143A9797-569E-45DF-B3CE-2B4A4329FD89}" destId="{0E619E3F-427E-410A-8EA2-0368415672EC}" srcOrd="0" destOrd="0" presId="urn:microsoft.com/office/officeart/2008/layout/LinedList"/>
    <dgm:cxn modelId="{156291FF-E12E-4F15-A170-06A8CDC0FF82}" type="presParOf" srcId="{2EC1A73E-6146-4920-8D83-B5245AAA8460}" destId="{97E2F889-A570-40FE-90B8-03E7E00C0508}" srcOrd="0" destOrd="0" presId="urn:microsoft.com/office/officeart/2008/layout/LinedList"/>
    <dgm:cxn modelId="{BEE54809-E3EA-4056-8531-1FE1690FE6B5}" type="presParOf" srcId="{2EC1A73E-6146-4920-8D83-B5245AAA8460}" destId="{B39899A4-4996-4AA3-B3A7-24780EC13AF4}" srcOrd="1" destOrd="0" presId="urn:microsoft.com/office/officeart/2008/layout/LinedList"/>
    <dgm:cxn modelId="{8002DF2C-9DAE-435D-BC29-DE260A980604}" type="presParOf" srcId="{B39899A4-4996-4AA3-B3A7-24780EC13AF4}" destId="{00681CDF-3017-49CD-B0BC-330AAF410D51}" srcOrd="0" destOrd="0" presId="urn:microsoft.com/office/officeart/2008/layout/LinedList"/>
    <dgm:cxn modelId="{D2008FC2-B873-4472-A596-2074FDD4C963}" type="presParOf" srcId="{B39899A4-4996-4AA3-B3A7-24780EC13AF4}" destId="{070667A7-9C83-4A71-A862-91C5B354ED31}" srcOrd="1" destOrd="0" presId="urn:microsoft.com/office/officeart/2008/layout/LinedList"/>
    <dgm:cxn modelId="{4C087704-ECA5-40E9-B2BD-3AC4526B2E0A}" type="presParOf" srcId="{2EC1A73E-6146-4920-8D83-B5245AAA8460}" destId="{943FDB11-CDB1-4AA2-BA4B-C529BD32664F}" srcOrd="2" destOrd="0" presId="urn:microsoft.com/office/officeart/2008/layout/LinedList"/>
    <dgm:cxn modelId="{2111F6F3-8880-4F77-BEDE-B736CB4CD51C}" type="presParOf" srcId="{2EC1A73E-6146-4920-8D83-B5245AAA8460}" destId="{F82FEBA2-ABAD-40B9-B387-5F8B3F039685}" srcOrd="3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F796F842-D27B-46A9-994B-713E6D327D97}" type="presParOf" srcId="{2EC1A73E-6146-4920-8D83-B5245AAA8460}" destId="{8192ABF7-2C85-475B-8552-1634724C610A}" srcOrd="4" destOrd="0" presId="urn:microsoft.com/office/officeart/2008/layout/LinedList"/>
    <dgm:cxn modelId="{97F45475-A876-432A-A253-8B234CEEE2C3}" type="presParOf" srcId="{2EC1A73E-6146-4920-8D83-B5245AAA8460}" destId="{0B79A9F8-6F38-47A5-A849-97865FA37C0E}" srcOrd="5" destOrd="0" presId="urn:microsoft.com/office/officeart/2008/layout/LinedList"/>
    <dgm:cxn modelId="{E3244447-2F50-42E4-8641-C81E1B163D1A}" type="presParOf" srcId="{0B79A9F8-6F38-47A5-A849-97865FA37C0E}" destId="{E93C3C73-EFEE-4565-A5C9-4AB7B0645DA7}" srcOrd="0" destOrd="0" presId="urn:microsoft.com/office/officeart/2008/layout/LinedList"/>
    <dgm:cxn modelId="{A26B0881-E5CA-4EF7-8FDB-67C72BF20DC7}" type="presParOf" srcId="{0B79A9F8-6F38-47A5-A849-97865FA37C0E}" destId="{71D1BB34-5D7B-4C17-B566-21C5ABE463F8}" srcOrd="1" destOrd="0" presId="urn:microsoft.com/office/officeart/2008/layout/LinedList"/>
    <dgm:cxn modelId="{02C92F2C-272B-44E2-88C0-6038D83B0240}" type="presParOf" srcId="{2EC1A73E-6146-4920-8D83-B5245AAA8460}" destId="{7E23BA5C-FEB1-4DB0-86F1-BD0A4FE9A0F7}" srcOrd="6" destOrd="0" presId="urn:microsoft.com/office/officeart/2008/layout/LinedList"/>
    <dgm:cxn modelId="{685DA3E4-CD6E-4A55-8099-B57042881085}" type="presParOf" srcId="{2EC1A73E-6146-4920-8D83-B5245AAA8460}" destId="{04FEDF5F-899E-4D8E-8F73-8F26C9C00595}" srcOrd="7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B317E664-5B8B-4132-B263-BFAC78B69B3F}" type="presParOf" srcId="{2EC1A73E-6146-4920-8D83-B5245AAA8460}" destId="{D77D3EC3-0E78-42AE-A271-C401EFD3495D}" srcOrd="8" destOrd="0" presId="urn:microsoft.com/office/officeart/2008/layout/LinedList"/>
    <dgm:cxn modelId="{503FEEE0-7A82-490C-A661-D49FC0E9D604}" type="presParOf" srcId="{2EC1A73E-6146-4920-8D83-B5245AAA8460}" destId="{8BD472D6-47F9-4E55-8C62-5DB9DF66F1DC}" srcOrd="9" destOrd="0" presId="urn:microsoft.com/office/officeart/2008/layout/LinedList"/>
    <dgm:cxn modelId="{B9D7F013-99FB-4B35-AC8B-60695C4D0A04}" type="presParOf" srcId="{8BD472D6-47F9-4E55-8C62-5DB9DF66F1DC}" destId="{C12E0ADF-1911-4A8A-A8C3-1155CE3E8CB4}" srcOrd="0" destOrd="0" presId="urn:microsoft.com/office/officeart/2008/layout/LinedList"/>
    <dgm:cxn modelId="{3B18D3C1-5D9E-4A6C-91B1-19298B8754A0}" type="presParOf" srcId="{8BD472D6-47F9-4E55-8C62-5DB9DF66F1DC}" destId="{C2A08DAE-860C-4A42-8876-01BFF46AC9B5}" srcOrd="1" destOrd="0" presId="urn:microsoft.com/office/officeart/2008/layout/LinedList"/>
    <dgm:cxn modelId="{86E41A79-481C-4081-B877-EAF47A752338}" type="presParOf" srcId="{2EC1A73E-6146-4920-8D83-B5245AAA8460}" destId="{942FB25F-FE94-4493-B377-5916506A1ABE}" srcOrd="10" destOrd="0" presId="urn:microsoft.com/office/officeart/2008/layout/LinedList"/>
    <dgm:cxn modelId="{C4636701-666F-4AD8-9450-B11149EA8F82}" type="presParOf" srcId="{2EC1A73E-6146-4920-8D83-B5245AAA8460}" destId="{ACE60363-662A-4A3C-B70B-EC75D3741FC6}" srcOrd="11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2" destOrd="0" presId="urn:microsoft.com/office/officeart/2008/layout/LinedList"/>
    <dgm:cxn modelId="{3348A70E-9A12-4A44-9F54-A5232633B43F}" type="presParOf" srcId="{2EC1A73E-6146-4920-8D83-B5245AAA8460}" destId="{8CFDED16-1DE9-4792-8E81-0899B4C68DBC}" srcOrd="13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9A8202C7-68DC-4A66-BC56-B2C0D8AADDB2}" type="presParOf" srcId="{2EC1A73E-6146-4920-8D83-B5245AAA8460}" destId="{4ADDC9CD-F419-4F92-A69D-7C9ED912A363}" srcOrd="14" destOrd="0" presId="urn:microsoft.com/office/officeart/2008/layout/LinedList"/>
    <dgm:cxn modelId="{DC0107BF-E3F1-4663-8A98-A60C86778B2D}" type="presParOf" srcId="{2EC1A73E-6146-4920-8D83-B5245AAA8460}" destId="{E39AFE7A-009F-4BB4-BC9B-69AABB0376C2}" srcOrd="15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B647D811-B67D-4C31-8B24-F58BBFD8B0D5}" type="presParOf" srcId="{2EC1A73E-6146-4920-8D83-B5245AAA8460}" destId="{A537B0D1-03D4-4589-A576-D980C8980B9F}" srcOrd="16" destOrd="0" presId="urn:microsoft.com/office/officeart/2008/layout/LinedList"/>
    <dgm:cxn modelId="{C6B66039-A417-415A-A0EA-289FBBEEC370}" type="presParOf" srcId="{2EC1A73E-6146-4920-8D83-B5245AAA8460}" destId="{E4A317BB-1D2D-440E-AA43-E9B9F8C51118}" srcOrd="17" destOrd="0" presId="urn:microsoft.com/office/officeart/2008/layout/LinedList"/>
    <dgm:cxn modelId="{E3C01161-CF81-4BB3-BF1D-08BD4B7B1D58}" type="presParOf" srcId="{E4A317BB-1D2D-440E-AA43-E9B9F8C51118}" destId="{A14E9820-822A-4FEA-9487-0C94032C7249}" srcOrd="0" destOrd="0" presId="urn:microsoft.com/office/officeart/2008/layout/LinedList"/>
    <dgm:cxn modelId="{906222E2-4EB4-459E-A2ED-835C597D6D49}" type="presParOf" srcId="{E4A317BB-1D2D-440E-AA43-E9B9F8C51118}" destId="{661AFF4D-3277-4234-852B-22FF540D18B2}" srcOrd="1" destOrd="0" presId="urn:microsoft.com/office/officeart/2008/layout/LinedList"/>
    <dgm:cxn modelId="{68CB5485-B016-4B04-854A-C392A85A863F}" type="presParOf" srcId="{2EC1A73E-6146-4920-8D83-B5245AAA8460}" destId="{7E6FC7D7-3BC7-43E8-931E-56D460687F49}" srcOrd="18" destOrd="0" presId="urn:microsoft.com/office/officeart/2008/layout/LinedList"/>
    <dgm:cxn modelId="{1696EBFA-B9CC-4646-95B5-062B58A9E615}" type="presParOf" srcId="{2EC1A73E-6146-4920-8D83-B5245AAA8460}" destId="{3F7249E9-0800-4399-ACEF-B3326BF07192}" srcOrd="19" destOrd="0" presId="urn:microsoft.com/office/officeart/2008/layout/LinedList"/>
    <dgm:cxn modelId="{60160F49-5616-4465-B560-0D2AAC31C3B8}" type="presParOf" srcId="{3F7249E9-0800-4399-ACEF-B3326BF07192}" destId="{BF04E601-7031-4CA2-910D-A7DCBC6995BE}" srcOrd="0" destOrd="0" presId="urn:microsoft.com/office/officeart/2008/layout/LinedList"/>
    <dgm:cxn modelId="{5C0EA7EE-56B1-4000-8ACD-48EDE0053240}" type="presParOf" srcId="{3F7249E9-0800-4399-ACEF-B3326BF07192}" destId="{72B6052C-F53B-4375-B227-2DC1AAFA3D87}" srcOrd="1" destOrd="0" presId="urn:microsoft.com/office/officeart/2008/layout/LinedList"/>
    <dgm:cxn modelId="{7261A6F4-4470-4C10-8C45-C2AA029F88BD}" type="presParOf" srcId="{2EC1A73E-6146-4920-8D83-B5245AAA8460}" destId="{5D28D011-22C2-415D-AFBC-72E21B3502E7}" srcOrd="20" destOrd="0" presId="urn:microsoft.com/office/officeart/2008/layout/LinedList"/>
    <dgm:cxn modelId="{989C1CCD-AB62-4B77-BAFF-6A5AA1BF81D4}" type="presParOf" srcId="{2EC1A73E-6146-4920-8D83-B5245AAA8460}" destId="{0C979FFC-BD26-45DB-8FA8-E5BA4E205ED8}" srcOrd="21" destOrd="0" presId="urn:microsoft.com/office/officeart/2008/layout/LinedList"/>
    <dgm:cxn modelId="{1B4BADEC-C219-413D-A97F-5D25EE6FB9D3}" type="presParOf" srcId="{0C979FFC-BD26-45DB-8FA8-E5BA4E205ED8}" destId="{0E619E3F-427E-410A-8EA2-0368415672EC}" srcOrd="0" destOrd="0" presId="urn:microsoft.com/office/officeart/2008/layout/LinedList"/>
    <dgm:cxn modelId="{DE119313-F290-418C-96F3-387FA8F8C7DC}" type="presParOf" srcId="{0C979FFC-BD26-45DB-8FA8-E5BA4E205ED8}" destId="{76BD9FF5-7C77-4AD4-A87B-8C676BF95DCC}" srcOrd="1" destOrd="0" presId="urn:microsoft.com/office/officeart/2008/layout/LinedList"/>
    <dgm:cxn modelId="{9DEDC774-D69B-4419-AE68-25155E81F6D2}" type="presParOf" srcId="{2EC1A73E-6146-4920-8D83-B5245AAA8460}" destId="{0FF9C8C4-06DC-45B0-B730-C60D5EE57384}" srcOrd="22" destOrd="0" presId="urn:microsoft.com/office/officeart/2008/layout/LinedList"/>
    <dgm:cxn modelId="{E4FEFF92-F039-49A2-9DB8-2D983A1F34BF}" type="presParOf" srcId="{2EC1A73E-6146-4920-8D83-B5245AAA8460}" destId="{8B94B0F4-D640-47B0-9B35-1DAE9510DAD4}" srcOrd="23" destOrd="0" presId="urn:microsoft.com/office/officeart/2008/layout/LinedList"/>
    <dgm:cxn modelId="{E3BF6C6A-7406-41EE-BE21-064805379459}" type="presParOf" srcId="{8B94B0F4-D640-47B0-9B35-1DAE9510DAD4}" destId="{407A5483-19BE-4EAA-A8EB-E157F517F6CF}" srcOrd="0" destOrd="0" presId="urn:microsoft.com/office/officeart/2008/layout/LinedList"/>
    <dgm:cxn modelId="{1CE2C5BF-FF46-4D16-8EF9-035EB4C8C9FE}" type="presParOf" srcId="{8B94B0F4-D640-47B0-9B35-1DAE9510DAD4}" destId="{B56C7189-242D-4A27-ADAC-4C8005B288C8}" srcOrd="1" destOrd="0" presId="urn:microsoft.com/office/officeart/2008/layout/LinedList"/>
    <dgm:cxn modelId="{4B2A2676-E0A0-4200-B9AF-1C79310B4787}" type="presParOf" srcId="{2EC1A73E-6146-4920-8D83-B5245AAA8460}" destId="{6B92DABF-8028-4516-A631-EC62CEAB4E51}" srcOrd="24" destOrd="0" presId="urn:microsoft.com/office/officeart/2008/layout/LinedList"/>
    <dgm:cxn modelId="{9A111783-2747-4FC9-A9EC-201FCC220C20}" type="presParOf" srcId="{2EC1A73E-6146-4920-8D83-B5245AAA8460}" destId="{FE9EF7D0-C28D-4275-B38E-427897B84C07}" srcOrd="25" destOrd="0" presId="urn:microsoft.com/office/officeart/2008/layout/LinedList"/>
    <dgm:cxn modelId="{11774B58-0FFC-4B64-9967-CC82B9147D1F}" type="presParOf" srcId="{FE9EF7D0-C28D-4275-B38E-427897B84C07}" destId="{B7DB195E-3B2E-444E-B1AF-7A595361F740}" srcOrd="0" destOrd="0" presId="urn:microsoft.com/office/officeart/2008/layout/LinedList"/>
    <dgm:cxn modelId="{56D461F2-819D-4C34-BA87-E040AC1780EC}" type="presParOf" srcId="{FE9EF7D0-C28D-4275-B38E-427897B84C07}" destId="{23C06C23-4F02-4C0F-BD18-C17EBB380645}" srcOrd="1" destOrd="0" presId="urn:microsoft.com/office/officeart/2008/layout/LinedList"/>
    <dgm:cxn modelId="{D7B8ADD8-1274-45E1-8114-7FFCC04FE5A5}" type="presParOf" srcId="{2EC1A73E-6146-4920-8D83-B5245AAA8460}" destId="{ABCCEC20-DFB8-43EA-97CC-8951B1E58FF8}" srcOrd="26" destOrd="0" presId="urn:microsoft.com/office/officeart/2008/layout/LinedList"/>
    <dgm:cxn modelId="{F7CBD97B-CE80-4D00-BC52-AA7C770D7DFD}" type="presParOf" srcId="{2EC1A73E-6146-4920-8D83-B5245AAA8460}" destId="{703307F2-DAC9-4101-8065-34714FE0BAD5}" srcOrd="27" destOrd="0" presId="urn:microsoft.com/office/officeart/2008/layout/LinedList"/>
    <dgm:cxn modelId="{2A7A9348-6DE8-4FC4-BC69-59A8E880BEF4}" type="presParOf" srcId="{703307F2-DAC9-4101-8065-34714FE0BAD5}" destId="{39CEEDD2-ABF2-4232-BD6F-D7292CC80B96}" srcOrd="0" destOrd="0" presId="urn:microsoft.com/office/officeart/2008/layout/LinedList"/>
    <dgm:cxn modelId="{3E4A462A-9AE0-4F4E-A2BC-235F7648D880}" type="presParOf" srcId="{703307F2-DAC9-4101-8065-34714FE0BAD5}" destId="{B1F304F5-1918-462F-A549-7DC723D99A1C}" srcOrd="1" destOrd="0" presId="urn:microsoft.com/office/officeart/2008/layout/LinedList"/>
    <dgm:cxn modelId="{0218C501-4EB5-44CE-9829-51153DCD2DDB}" type="presParOf" srcId="{2EC1A73E-6146-4920-8D83-B5245AAA8460}" destId="{0D9757D5-5749-4CD0-8506-72CD9040BE10}" srcOrd="28" destOrd="0" presId="urn:microsoft.com/office/officeart/2008/layout/LinedList"/>
    <dgm:cxn modelId="{6321F212-65CF-4271-9BB2-467D17065F73}" type="presParOf" srcId="{2EC1A73E-6146-4920-8D83-B5245AAA8460}" destId="{92B3B3A5-FEF6-4588-9565-E82DCF813EC8}" srcOrd="29" destOrd="0" presId="urn:microsoft.com/office/officeart/2008/layout/LinedList"/>
    <dgm:cxn modelId="{40D27EBB-61E5-4757-8D8A-0297356E2292}" type="presParOf" srcId="{92B3B3A5-FEF6-4588-9565-E82DCF813EC8}" destId="{48546287-91C7-4922-A39A-2D1415F42E2E}" srcOrd="0" destOrd="0" presId="urn:microsoft.com/office/officeart/2008/layout/LinedList"/>
    <dgm:cxn modelId="{2B36BA8B-BD93-4C3E-9F69-54BD0A38E5BB}" type="presParOf" srcId="{92B3B3A5-FEF6-4588-9565-E82DCF813EC8}" destId="{577220AA-AD07-4388-918F-B75F886F94E7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E2F889-A570-40FE-90B8-03E7E00C0508}">
      <dsp:nvSpPr>
        <dsp:cNvPr id="0" name=""/>
        <dsp:cNvSpPr/>
      </dsp:nvSpPr>
      <dsp:spPr>
        <a:xfrm>
          <a:off x="0" y="312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681CDF-3017-49CD-B0BC-330AAF410D51}">
      <dsp:nvSpPr>
        <dsp:cNvPr id="0" name=""/>
        <dsp:cNvSpPr/>
      </dsp:nvSpPr>
      <dsp:spPr>
        <a:xfrm>
          <a:off x="0" y="3120"/>
          <a:ext cx="6023436" cy="87361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1001 Priprema i donošenje akta iz djelokruga 			predstavničkih tijela</a:t>
          </a:r>
        </a:p>
      </dsp:txBody>
      <dsp:txXfrm>
        <a:off x="0" y="3120"/>
        <a:ext cx="6023436" cy="873614"/>
      </dsp:txXfrm>
    </dsp:sp>
    <dsp:sp modelId="{943FDB11-CDB1-4AA2-BA4B-C529BD32664F}">
      <dsp:nvSpPr>
        <dsp:cNvPr id="0" name=""/>
        <dsp:cNvSpPr/>
      </dsp:nvSpPr>
      <dsp:spPr>
        <a:xfrm>
          <a:off x="0" y="87673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876734"/>
          <a:ext cx="6023436" cy="9087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1002 Priprema i donošenje akata i mjera iz djelokruga 		izvršnih tijela</a:t>
          </a:r>
        </a:p>
      </dsp:txBody>
      <dsp:txXfrm>
        <a:off x="0" y="876734"/>
        <a:ext cx="6023436" cy="908750"/>
      </dsp:txXfrm>
    </dsp:sp>
    <dsp:sp modelId="{8192ABF7-2C85-475B-8552-1634724C610A}">
      <dsp:nvSpPr>
        <dsp:cNvPr id="0" name=""/>
        <dsp:cNvSpPr/>
      </dsp:nvSpPr>
      <dsp:spPr>
        <a:xfrm>
          <a:off x="0" y="178548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3C3C73-EFEE-4565-A5C9-4AB7B0645DA7}">
      <dsp:nvSpPr>
        <dsp:cNvPr id="0" name=""/>
        <dsp:cNvSpPr/>
      </dsp:nvSpPr>
      <dsp:spPr>
        <a:xfrm>
          <a:off x="0" y="1785484"/>
          <a:ext cx="6023436" cy="7164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	</a:t>
          </a:r>
          <a:r>
            <a:rPr lang="hr-HR" sz="1400" i="1" kern="1200"/>
            <a:t>		Program 1003 Javna uprava i stručni administrativni poslovi</a:t>
          </a:r>
          <a:endParaRPr lang="hr-HR" sz="1400" b="0" i="1" kern="1200"/>
        </a:p>
      </dsp:txBody>
      <dsp:txXfrm>
        <a:off x="0" y="1785484"/>
        <a:ext cx="6023436" cy="716499"/>
      </dsp:txXfrm>
    </dsp:sp>
    <dsp:sp modelId="{7E23BA5C-FEB1-4DB0-86F1-BD0A4FE9A0F7}">
      <dsp:nvSpPr>
        <dsp:cNvPr id="0" name=""/>
        <dsp:cNvSpPr/>
      </dsp:nvSpPr>
      <dsp:spPr>
        <a:xfrm>
          <a:off x="0" y="250198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2501984"/>
          <a:ext cx="6023436" cy="8570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1004 Održavanje građevinskih objekata i komunalne 		infrastrukture</a:t>
          </a:r>
        </a:p>
      </dsp:txBody>
      <dsp:txXfrm>
        <a:off x="0" y="2501984"/>
        <a:ext cx="6023436" cy="857064"/>
      </dsp:txXfrm>
    </dsp:sp>
    <dsp:sp modelId="{D77D3EC3-0E78-42AE-A271-C401EFD3495D}">
      <dsp:nvSpPr>
        <dsp:cNvPr id="0" name=""/>
        <dsp:cNvSpPr/>
      </dsp:nvSpPr>
      <dsp:spPr>
        <a:xfrm>
          <a:off x="0" y="335904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2E0ADF-1911-4A8A-A8C3-1155CE3E8CB4}">
      <dsp:nvSpPr>
        <dsp:cNvPr id="0" name=""/>
        <dsp:cNvSpPr/>
      </dsp:nvSpPr>
      <dsp:spPr>
        <a:xfrm>
          <a:off x="0" y="3359049"/>
          <a:ext cx="6029324" cy="5262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1005  Prostorno uređenje i komunalno planiranje</a:t>
          </a:r>
        </a:p>
      </dsp:txBody>
      <dsp:txXfrm>
        <a:off x="0" y="3359049"/>
        <a:ext cx="6029324" cy="526222"/>
      </dsp:txXfrm>
    </dsp:sp>
    <dsp:sp modelId="{942FB25F-FE94-4493-B377-5916506A1ABE}">
      <dsp:nvSpPr>
        <dsp:cNvPr id="0" name=""/>
        <dsp:cNvSpPr/>
      </dsp:nvSpPr>
      <dsp:spPr>
        <a:xfrm>
          <a:off x="0" y="38852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3885272"/>
          <a:ext cx="6029324" cy="5262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1006   Otkup zemljišta i zgrada</a:t>
          </a:r>
        </a:p>
      </dsp:txBody>
      <dsp:txXfrm>
        <a:off x="0" y="3885272"/>
        <a:ext cx="6029324" cy="526222"/>
      </dsp:txXfrm>
    </dsp:sp>
    <dsp:sp modelId="{009FA17D-E9A3-4603-A7E7-FF540CBED806}">
      <dsp:nvSpPr>
        <dsp:cNvPr id="0" name=""/>
        <dsp:cNvSpPr/>
      </dsp:nvSpPr>
      <dsp:spPr>
        <a:xfrm>
          <a:off x="0" y="441149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4411495"/>
          <a:ext cx="6023436" cy="7367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1007 Izgradnja objekata i uređaja komunalne 			infrastrukture</a:t>
          </a:r>
        </a:p>
      </dsp:txBody>
      <dsp:txXfrm>
        <a:off x="0" y="4411495"/>
        <a:ext cx="6023436" cy="736770"/>
      </dsp:txXfrm>
    </dsp:sp>
    <dsp:sp modelId="{4ADDC9CD-F419-4F92-A69D-7C9ED912A363}">
      <dsp:nvSpPr>
        <dsp:cNvPr id="0" name=""/>
        <dsp:cNvSpPr/>
      </dsp:nvSpPr>
      <dsp:spPr>
        <a:xfrm>
          <a:off x="0" y="514826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5148265"/>
          <a:ext cx="6029324" cy="5262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	</a:t>
          </a:r>
          <a:r>
            <a:rPr lang="hr-HR" sz="1400" b="0" i="1" kern="1200"/>
            <a:t>Program  1008 Zaštita i sigurnost</a:t>
          </a:r>
        </a:p>
      </dsp:txBody>
      <dsp:txXfrm>
        <a:off x="0" y="5148265"/>
        <a:ext cx="6029324" cy="526222"/>
      </dsp:txXfrm>
    </dsp:sp>
    <dsp:sp modelId="{A537B0D1-03D4-4589-A576-D980C8980B9F}">
      <dsp:nvSpPr>
        <dsp:cNvPr id="0" name=""/>
        <dsp:cNvSpPr/>
      </dsp:nvSpPr>
      <dsp:spPr>
        <a:xfrm>
          <a:off x="0" y="567448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4E9820-822A-4FEA-9487-0C94032C7249}">
      <dsp:nvSpPr>
        <dsp:cNvPr id="0" name=""/>
        <dsp:cNvSpPr/>
      </dsp:nvSpPr>
      <dsp:spPr>
        <a:xfrm>
          <a:off x="0" y="5674488"/>
          <a:ext cx="6029324" cy="5262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1009 Poticanje razvoja gospodarstva i obrtništva</a:t>
          </a:r>
        </a:p>
      </dsp:txBody>
      <dsp:txXfrm>
        <a:off x="0" y="5674488"/>
        <a:ext cx="6029324" cy="526222"/>
      </dsp:txXfrm>
    </dsp:sp>
    <dsp:sp modelId="{7E6FC7D7-3BC7-43E8-931E-56D460687F49}">
      <dsp:nvSpPr>
        <dsp:cNvPr id="0" name=""/>
        <dsp:cNvSpPr/>
      </dsp:nvSpPr>
      <dsp:spPr>
        <a:xfrm>
          <a:off x="0" y="620071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04E601-7031-4CA2-910D-A7DCBC6995BE}">
      <dsp:nvSpPr>
        <dsp:cNvPr id="0" name=""/>
        <dsp:cNvSpPr/>
      </dsp:nvSpPr>
      <dsp:spPr>
        <a:xfrm>
          <a:off x="0" y="6200711"/>
          <a:ext cx="6029324" cy="5262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               Program 1010 Poticanje razvoja turizma</a:t>
          </a:r>
        </a:p>
      </dsp:txBody>
      <dsp:txXfrm>
        <a:off x="0" y="6200711"/>
        <a:ext cx="6029324" cy="526222"/>
      </dsp:txXfrm>
    </dsp:sp>
    <dsp:sp modelId="{5D28D011-22C2-415D-AFBC-72E21B3502E7}">
      <dsp:nvSpPr>
        <dsp:cNvPr id="0" name=""/>
        <dsp:cNvSpPr/>
      </dsp:nvSpPr>
      <dsp:spPr>
        <a:xfrm>
          <a:off x="0" y="672693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619E3F-427E-410A-8EA2-0368415672EC}">
      <dsp:nvSpPr>
        <dsp:cNvPr id="0" name=""/>
        <dsp:cNvSpPr/>
      </dsp:nvSpPr>
      <dsp:spPr>
        <a:xfrm>
          <a:off x="0" y="6726934"/>
          <a:ext cx="6029324" cy="5262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1011 Socijalni program i unaprjeđenje stanovanja</a:t>
          </a:r>
          <a:endParaRPr lang="hr-HR" sz="1400" b="1" i="0" kern="1200"/>
        </a:p>
      </dsp:txBody>
      <dsp:txXfrm>
        <a:off x="0" y="6726934"/>
        <a:ext cx="6029324" cy="526222"/>
      </dsp:txXfrm>
    </dsp:sp>
    <dsp:sp modelId="{0FF9C8C4-06DC-45B0-B730-C60D5EE57384}">
      <dsp:nvSpPr>
        <dsp:cNvPr id="0" name=""/>
        <dsp:cNvSpPr/>
      </dsp:nvSpPr>
      <dsp:spPr>
        <a:xfrm>
          <a:off x="0" y="725315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7A5483-19BE-4EAA-A8EB-E157F517F6CF}">
      <dsp:nvSpPr>
        <dsp:cNvPr id="0" name=""/>
        <dsp:cNvSpPr/>
      </dsp:nvSpPr>
      <dsp:spPr>
        <a:xfrm>
          <a:off x="0" y="7253157"/>
          <a:ext cx="6029324" cy="5262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1012 Javne potrebe u školstvu</a:t>
          </a:r>
          <a:endParaRPr lang="hr-HR" sz="1500" b="1" i="0" kern="1200"/>
        </a:p>
      </dsp:txBody>
      <dsp:txXfrm>
        <a:off x="0" y="7253157"/>
        <a:ext cx="6029324" cy="526222"/>
      </dsp:txXfrm>
    </dsp:sp>
    <dsp:sp modelId="{6B92DABF-8028-4516-A631-EC62CEAB4E51}">
      <dsp:nvSpPr>
        <dsp:cNvPr id="0" name=""/>
        <dsp:cNvSpPr/>
      </dsp:nvSpPr>
      <dsp:spPr>
        <a:xfrm>
          <a:off x="0" y="777938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DB195E-3B2E-444E-B1AF-7A595361F740}">
      <dsp:nvSpPr>
        <dsp:cNvPr id="0" name=""/>
        <dsp:cNvSpPr/>
      </dsp:nvSpPr>
      <dsp:spPr>
        <a:xfrm>
          <a:off x="0" y="7779380"/>
          <a:ext cx="6029324" cy="5262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1013 Razvoj sporta i rekreacije</a:t>
          </a:r>
          <a:endParaRPr lang="hr-HR" sz="1400" b="1" i="0" kern="1200"/>
        </a:p>
      </dsp:txBody>
      <dsp:txXfrm>
        <a:off x="0" y="7779380"/>
        <a:ext cx="6029324" cy="526222"/>
      </dsp:txXfrm>
    </dsp:sp>
    <dsp:sp modelId="{ABCCEC20-DFB8-43EA-97CC-8951B1E58FF8}">
      <dsp:nvSpPr>
        <dsp:cNvPr id="0" name=""/>
        <dsp:cNvSpPr/>
      </dsp:nvSpPr>
      <dsp:spPr>
        <a:xfrm>
          <a:off x="0" y="830560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9CEEDD2-ABF2-4232-BD6F-D7292CC80B96}">
      <dsp:nvSpPr>
        <dsp:cNvPr id="0" name=""/>
        <dsp:cNvSpPr/>
      </dsp:nvSpPr>
      <dsp:spPr>
        <a:xfrm>
          <a:off x="0" y="8305603"/>
          <a:ext cx="6029324" cy="5262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              Program 1014 Kultra </a:t>
          </a:r>
          <a:endParaRPr lang="hr-HR" sz="1400" b="1" i="0" kern="1200"/>
        </a:p>
      </dsp:txBody>
      <dsp:txXfrm>
        <a:off x="0" y="8305603"/>
        <a:ext cx="6029324" cy="526222"/>
      </dsp:txXfrm>
    </dsp:sp>
    <dsp:sp modelId="{0D9757D5-5749-4CD0-8506-72CD9040BE10}">
      <dsp:nvSpPr>
        <dsp:cNvPr id="0" name=""/>
        <dsp:cNvSpPr/>
      </dsp:nvSpPr>
      <dsp:spPr>
        <a:xfrm>
          <a:off x="0" y="883182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546287-91C7-4922-A39A-2D1415F42E2E}">
      <dsp:nvSpPr>
        <dsp:cNvPr id="0" name=""/>
        <dsp:cNvSpPr/>
      </dsp:nvSpPr>
      <dsp:spPr>
        <a:xfrm>
          <a:off x="0" y="8831826"/>
          <a:ext cx="6029324" cy="5262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1015 Predškolski odgoj</a:t>
          </a:r>
          <a:endParaRPr lang="hr-HR" sz="1700" b="1" i="0" kern="1200"/>
        </a:p>
      </dsp:txBody>
      <dsp:txXfrm>
        <a:off x="0" y="8831826"/>
        <a:ext cx="6029324" cy="5262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3814</TotalTime>
  <Pages>16</Pages>
  <Words>3597</Words>
  <Characters>20509</Characters>
  <Application>Microsoft Office Word</Application>
  <DocSecurity>0</DocSecurity>
  <Lines>170</Lines>
  <Paragraphs>48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/>
    </vt:vector>
  </TitlesOfParts>
  <Company>Hewlett-Packard</Company>
  <LinksUpToDate>false</LinksUpToDate>
  <CharactersWithSpaces>24058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91</cp:revision>
  <cp:lastPrinted>2023-11-10T13:15:00Z</cp:lastPrinted>
  <dcterms:created xsi:type="dcterms:W3CDTF">2023-11-10T09:04:00Z</dcterms:created>
  <dcterms:modified xsi:type="dcterms:W3CDTF">2025-12-06T23:01:00Z</dcterms:modified>
</cp:coreProperties>
</file>